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A6F45" w14:textId="018861CB" w:rsidR="004C2059" w:rsidRDefault="00D35F0C">
      <w:pPr>
        <w:pStyle w:val="BodyText"/>
        <w:ind w:left="1450"/>
        <w:rPr>
          <w:rFonts w:ascii="Times New Roman"/>
          <w:sz w:val="20"/>
        </w:rPr>
      </w:pPr>
      <w:r>
        <w:rPr>
          <w:rFonts w:ascii="Times New Roman"/>
          <w:noProof/>
          <w:sz w:val="20"/>
        </w:rPr>
        <w:drawing>
          <wp:anchor distT="0" distB="0" distL="114300" distR="114300" simplePos="0" relativeHeight="251659264" behindDoc="0" locked="0" layoutInCell="1" allowOverlap="1" wp14:anchorId="1C1EDE5C" wp14:editId="4E111CBD">
            <wp:simplePos x="0" y="0"/>
            <wp:positionH relativeFrom="column">
              <wp:align>left</wp:align>
            </wp:positionH>
            <wp:positionV relativeFrom="paragraph">
              <wp:align>top</wp:align>
            </wp:positionV>
            <wp:extent cx="4262214" cy="1517142"/>
            <wp:effectExtent l="0" t="0" r="0" b="0"/>
            <wp:wrapSquare wrapText="bothSides"/>
            <wp:docPr id="1" name="image1.png" descr="A picture containing food, draw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2214" cy="1517142"/>
                    </a:xfrm>
                    <a:prstGeom prst="rect">
                      <a:avLst/>
                    </a:prstGeom>
                  </pic:spPr>
                </pic:pic>
              </a:graphicData>
            </a:graphic>
          </wp:anchor>
        </w:drawing>
      </w:r>
      <w:r w:rsidR="0084655B">
        <w:rPr>
          <w:rFonts w:ascii="Times New Roman"/>
          <w:sz w:val="20"/>
        </w:rPr>
        <w:br w:type="textWrapping" w:clear="all"/>
      </w:r>
    </w:p>
    <w:p w14:paraId="4DEB8913" w14:textId="77777777" w:rsidR="004C2059" w:rsidRDefault="004C2059">
      <w:pPr>
        <w:pStyle w:val="BodyText"/>
        <w:rPr>
          <w:rFonts w:ascii="Times New Roman"/>
          <w:sz w:val="20"/>
        </w:rPr>
      </w:pPr>
    </w:p>
    <w:p w14:paraId="5FF68407" w14:textId="77777777" w:rsidR="004C2059" w:rsidRDefault="004C2059">
      <w:pPr>
        <w:pStyle w:val="BodyText"/>
        <w:rPr>
          <w:rFonts w:ascii="Times New Roman"/>
          <w:sz w:val="20"/>
        </w:rPr>
      </w:pPr>
    </w:p>
    <w:p w14:paraId="0F33F07D" w14:textId="77777777" w:rsidR="004C2059" w:rsidRDefault="004C2059">
      <w:pPr>
        <w:pStyle w:val="BodyText"/>
        <w:rPr>
          <w:rFonts w:ascii="Times New Roman"/>
          <w:sz w:val="20"/>
        </w:rPr>
      </w:pPr>
    </w:p>
    <w:p w14:paraId="569DAD1F" w14:textId="77777777" w:rsidR="004C2059" w:rsidRDefault="004C2059">
      <w:pPr>
        <w:pStyle w:val="BodyText"/>
        <w:spacing w:before="8"/>
        <w:rPr>
          <w:rFonts w:ascii="Times New Roman"/>
          <w:sz w:val="15"/>
        </w:rPr>
      </w:pPr>
    </w:p>
    <w:p w14:paraId="7A076390" w14:textId="77777777" w:rsidR="004C2059" w:rsidRDefault="00D35F0C">
      <w:pPr>
        <w:pStyle w:val="Heading1"/>
        <w:spacing w:before="87"/>
        <w:ind w:left="1385"/>
      </w:pPr>
      <w:r>
        <w:t>“Return to Play” DURING COVID-19</w:t>
      </w:r>
    </w:p>
    <w:p w14:paraId="08837B56" w14:textId="77777777" w:rsidR="004C2059" w:rsidRDefault="004C2059">
      <w:pPr>
        <w:pStyle w:val="BodyText"/>
        <w:rPr>
          <w:b/>
          <w:sz w:val="40"/>
        </w:rPr>
      </w:pPr>
    </w:p>
    <w:p w14:paraId="371F34A3" w14:textId="25BFC9B6" w:rsidR="004C2059" w:rsidRDefault="00D35F0C">
      <w:pPr>
        <w:ind w:left="1384" w:right="1398"/>
        <w:jc w:val="center"/>
        <w:rPr>
          <w:b/>
          <w:sz w:val="40"/>
        </w:rPr>
      </w:pPr>
      <w:r>
        <w:rPr>
          <w:b/>
          <w:sz w:val="40"/>
        </w:rPr>
        <w:t xml:space="preserve"> Kids of Mud Club Rides</w:t>
      </w:r>
    </w:p>
    <w:p w14:paraId="43331301" w14:textId="03970964" w:rsidR="004C2059" w:rsidRDefault="0084655B">
      <w:pPr>
        <w:pStyle w:val="Heading3"/>
        <w:spacing w:before="253"/>
      </w:pPr>
      <w:r>
        <w:t>March 2021</w:t>
      </w:r>
    </w:p>
    <w:p w14:paraId="196CD346" w14:textId="77777777" w:rsidR="004C2059" w:rsidRDefault="004C2059">
      <w:pPr>
        <w:pStyle w:val="BodyText"/>
        <w:spacing w:before="1"/>
        <w:rPr>
          <w:b/>
        </w:rPr>
      </w:pPr>
    </w:p>
    <w:p w14:paraId="7EF1E9F6" w14:textId="77777777" w:rsidR="004C2059" w:rsidRDefault="00D35F0C">
      <w:pPr>
        <w:pStyle w:val="BodyText"/>
        <w:ind w:left="100" w:right="228"/>
      </w:pPr>
      <w:r>
        <w:rPr>
          <w:b/>
          <w:color w:val="333333"/>
        </w:rPr>
        <w:t xml:space="preserve">Kids of Mud </w:t>
      </w:r>
      <w:r>
        <w:rPr>
          <w:color w:val="333333"/>
        </w:rPr>
        <w:t xml:space="preserve">(KOM) is the official youth cycling program of the Manitoba Cycling Association (MCA) administered by affiliated clubs. KOM is a learn-to-ride and learn-to-race program for kids 16 and younger covering the </w:t>
      </w:r>
      <w:r>
        <w:rPr>
          <w:b/>
          <w:color w:val="333333"/>
        </w:rPr>
        <w:t>Fundamentals</w:t>
      </w:r>
      <w:r>
        <w:rPr>
          <w:color w:val="333333"/>
        </w:rPr>
        <w:t xml:space="preserve">, </w:t>
      </w:r>
      <w:r>
        <w:rPr>
          <w:b/>
          <w:color w:val="333333"/>
        </w:rPr>
        <w:t xml:space="preserve">Learn to Train </w:t>
      </w:r>
      <w:r>
        <w:rPr>
          <w:color w:val="333333"/>
        </w:rPr>
        <w:t xml:space="preserve">and </w:t>
      </w:r>
      <w:r>
        <w:rPr>
          <w:b/>
          <w:color w:val="333333"/>
        </w:rPr>
        <w:t xml:space="preserve">Train to Train </w:t>
      </w:r>
      <w:r>
        <w:rPr>
          <w:color w:val="333333"/>
        </w:rPr>
        <w:t xml:space="preserve">stages of the </w:t>
      </w:r>
      <w:hyperlink r:id="rId8">
        <w:r>
          <w:rPr>
            <w:color w:val="C00D1E"/>
            <w:u w:val="single" w:color="C00D1E"/>
          </w:rPr>
          <w:t>Long Term Athlete Development</w:t>
        </w:r>
        <w:r>
          <w:rPr>
            <w:color w:val="C00D1E"/>
          </w:rPr>
          <w:t xml:space="preserve"> </w:t>
        </w:r>
      </w:hyperlink>
      <w:r>
        <w:rPr>
          <w:color w:val="333333"/>
        </w:rPr>
        <w:t>pathway. The program is delivered by certified/trained coaches and club volunteers. Riders learn the basics of off-road cycling with an opportunity to challenge their skill and fitness.</w:t>
      </w:r>
    </w:p>
    <w:p w14:paraId="21A971CA" w14:textId="77777777" w:rsidR="004C2059" w:rsidRDefault="004C2059">
      <w:pPr>
        <w:pStyle w:val="BodyText"/>
        <w:spacing w:before="10"/>
        <w:rPr>
          <w:sz w:val="21"/>
        </w:rPr>
      </w:pPr>
    </w:p>
    <w:p w14:paraId="7C7F09C0" w14:textId="77777777" w:rsidR="004C2059" w:rsidRDefault="00D35F0C">
      <w:pPr>
        <w:ind w:left="100"/>
        <w:rPr>
          <w:b/>
        </w:rPr>
      </w:pPr>
      <w:r>
        <w:rPr>
          <w:b/>
          <w:u w:val="thick"/>
        </w:rPr>
        <w:t>Club Rides:</w:t>
      </w:r>
    </w:p>
    <w:p w14:paraId="30A613DF" w14:textId="49AA07A9" w:rsidR="004C2059" w:rsidRDefault="00D35F0C">
      <w:pPr>
        <w:pStyle w:val="BodyText"/>
        <w:spacing w:before="1"/>
        <w:ind w:left="100" w:right="276"/>
      </w:pPr>
      <w:r>
        <w:rPr>
          <w:color w:val="0D0D0D"/>
        </w:rPr>
        <w:t xml:space="preserve">An MCA sanctioned Club ride is a formally organized ride by the CLUB as described on the CLUB’s website. Club rides must be sanctioned in advance by the Manitoba Cycling Association. Club members, and any permitted visiting riders, share the responsibility for making CLUB rides as safe as possible. Clubs are required to have a risk management plan in place to reduce all risks associated with club activities. </w:t>
      </w:r>
    </w:p>
    <w:p w14:paraId="6E551512" w14:textId="77777777" w:rsidR="004C2059" w:rsidRDefault="004C2059">
      <w:pPr>
        <w:pStyle w:val="BodyText"/>
        <w:spacing w:before="1"/>
        <w:rPr>
          <w:sz w:val="25"/>
        </w:rPr>
      </w:pPr>
    </w:p>
    <w:p w14:paraId="5116432E" w14:textId="77777777" w:rsidR="004C2059" w:rsidRDefault="00D35F0C">
      <w:pPr>
        <w:spacing w:before="94"/>
        <w:ind w:left="100" w:right="857"/>
        <w:rPr>
          <w:sz w:val="21"/>
        </w:rPr>
      </w:pPr>
      <w:r>
        <w:rPr>
          <w:color w:val="0D0D0D"/>
          <w:sz w:val="21"/>
        </w:rPr>
        <w:t xml:space="preserve">Club Reminder - all participating members at a club ride (athletes, coaches, and parents) are required to be members of the Manitoba Cycling Association for insurance purposes. Club representatives may request a club membership report if needed from Laura Finally at </w:t>
      </w:r>
      <w:hyperlink r:id="rId9">
        <w:r>
          <w:rPr>
            <w:color w:val="0D0D0D"/>
            <w:sz w:val="21"/>
          </w:rPr>
          <w:t>cycling.mb@gmail.com</w:t>
        </w:r>
      </w:hyperlink>
    </w:p>
    <w:p w14:paraId="5E1C2E6D" w14:textId="77777777" w:rsidR="004C2059" w:rsidRDefault="004C2059">
      <w:pPr>
        <w:pStyle w:val="BodyText"/>
        <w:spacing w:before="4"/>
        <w:rPr>
          <w:sz w:val="33"/>
        </w:rPr>
      </w:pPr>
    </w:p>
    <w:p w14:paraId="46918084" w14:textId="1F84BF8F" w:rsidR="004C2059" w:rsidRDefault="00E53370">
      <w:pPr>
        <w:pStyle w:val="BodyText"/>
        <w:spacing w:before="80"/>
        <w:ind w:left="100" w:right="137"/>
      </w:pPr>
      <w:r>
        <w:rPr>
          <w:color w:val="2C3035"/>
        </w:rPr>
        <w:t>C</w:t>
      </w:r>
      <w:r w:rsidR="00D35F0C">
        <w:rPr>
          <w:color w:val="2C3035"/>
        </w:rPr>
        <w:t xml:space="preserve">lubs must ensure that they have the </w:t>
      </w:r>
      <w:r w:rsidR="00D35F0C">
        <w:rPr>
          <w:color w:val="333333"/>
        </w:rPr>
        <w:t>capacity to manage physical distancing requirements, group size, and enhanced sanitization requirements for the safety of their members.</w:t>
      </w:r>
    </w:p>
    <w:p w14:paraId="56FC13A1" w14:textId="77777777" w:rsidR="004C2059" w:rsidRDefault="004C2059">
      <w:pPr>
        <w:pStyle w:val="BodyText"/>
        <w:spacing w:before="1"/>
        <w:rPr>
          <w:sz w:val="18"/>
        </w:rPr>
      </w:pPr>
    </w:p>
    <w:p w14:paraId="1F89F2DD" w14:textId="77777777" w:rsidR="004C2059" w:rsidRDefault="00D35F0C">
      <w:pPr>
        <w:spacing w:before="92"/>
        <w:ind w:left="1382" w:right="1398"/>
        <w:jc w:val="center"/>
        <w:rPr>
          <w:b/>
          <w:sz w:val="28"/>
        </w:rPr>
      </w:pPr>
      <w:r>
        <w:rPr>
          <w:b/>
          <w:sz w:val="28"/>
          <w:u w:val="thick"/>
        </w:rPr>
        <w:t>GUIDANCE FOR CLUBS DURING COVID-19</w:t>
      </w:r>
    </w:p>
    <w:p w14:paraId="0A36C6EE" w14:textId="77777777" w:rsidR="004C2059" w:rsidRDefault="004C2059">
      <w:pPr>
        <w:pStyle w:val="BodyText"/>
        <w:spacing w:before="11"/>
        <w:rPr>
          <w:b/>
          <w:sz w:val="19"/>
        </w:rPr>
      </w:pPr>
    </w:p>
    <w:p w14:paraId="727A463D" w14:textId="77777777" w:rsidR="004C2059" w:rsidRDefault="00D35F0C">
      <w:pPr>
        <w:spacing w:before="92"/>
        <w:ind w:left="100"/>
        <w:rPr>
          <w:b/>
          <w:sz w:val="28"/>
        </w:rPr>
      </w:pPr>
      <w:r>
        <w:rPr>
          <w:b/>
          <w:sz w:val="28"/>
          <w:u w:val="thick"/>
        </w:rPr>
        <w:t>Prior to organizing a club ride:</w:t>
      </w:r>
    </w:p>
    <w:p w14:paraId="57E591B0" w14:textId="219F1207" w:rsidR="004C2059" w:rsidRDefault="00D35F0C">
      <w:pPr>
        <w:pStyle w:val="BodyText"/>
        <w:tabs>
          <w:tab w:val="left" w:pos="522"/>
        </w:tabs>
        <w:spacing w:before="2" w:line="262" w:lineRule="exact"/>
        <w:ind w:left="100"/>
      </w:pPr>
      <w:r>
        <w:rPr>
          <w:rFonts w:ascii="Calibri"/>
        </w:rPr>
        <w:t>-</w:t>
      </w:r>
      <w:r>
        <w:rPr>
          <w:rFonts w:ascii="Calibri"/>
        </w:rPr>
        <w:tab/>
      </w:r>
      <w:r>
        <w:t>Keep up to date with the recommendations of Provincial health</w:t>
      </w:r>
      <w:r>
        <w:rPr>
          <w:spacing w:val="-10"/>
        </w:rPr>
        <w:t xml:space="preserve"> </w:t>
      </w:r>
      <w:r>
        <w:t>authorities.</w:t>
      </w:r>
      <w:r w:rsidR="0084655B">
        <w:t xml:space="preserve"> These may differ per region.</w:t>
      </w:r>
    </w:p>
    <w:p w14:paraId="1D12ECC6" w14:textId="77777777" w:rsidR="004C2059" w:rsidRDefault="00D35F0C">
      <w:pPr>
        <w:pStyle w:val="ListParagraph"/>
        <w:numPr>
          <w:ilvl w:val="0"/>
          <w:numId w:val="3"/>
        </w:numPr>
        <w:tabs>
          <w:tab w:val="left" w:pos="527"/>
          <w:tab w:val="left" w:pos="528"/>
        </w:tabs>
        <w:spacing w:line="246" w:lineRule="exact"/>
      </w:pPr>
      <w:r>
        <w:t>Check</w:t>
      </w:r>
      <w:r>
        <w:rPr>
          <w:spacing w:val="23"/>
        </w:rPr>
        <w:t xml:space="preserve"> </w:t>
      </w:r>
      <w:r>
        <w:t>for</w:t>
      </w:r>
      <w:r>
        <w:rPr>
          <w:spacing w:val="25"/>
        </w:rPr>
        <w:t xml:space="preserve"> </w:t>
      </w:r>
      <w:r>
        <w:t>any</w:t>
      </w:r>
      <w:r>
        <w:rPr>
          <w:spacing w:val="23"/>
        </w:rPr>
        <w:t xml:space="preserve"> </w:t>
      </w:r>
      <w:r>
        <w:t>restrictions</w:t>
      </w:r>
      <w:r>
        <w:rPr>
          <w:spacing w:val="24"/>
        </w:rPr>
        <w:t xml:space="preserve"> </w:t>
      </w:r>
      <w:r>
        <w:t>that</w:t>
      </w:r>
      <w:r>
        <w:rPr>
          <w:spacing w:val="22"/>
        </w:rPr>
        <w:t xml:space="preserve"> </w:t>
      </w:r>
      <w:r>
        <w:t>may</w:t>
      </w:r>
      <w:r>
        <w:rPr>
          <w:spacing w:val="22"/>
        </w:rPr>
        <w:t xml:space="preserve"> </w:t>
      </w:r>
      <w:r>
        <w:t>be</w:t>
      </w:r>
      <w:r>
        <w:rPr>
          <w:spacing w:val="24"/>
        </w:rPr>
        <w:t xml:space="preserve"> </w:t>
      </w:r>
      <w:r>
        <w:t>in</w:t>
      </w:r>
      <w:r>
        <w:rPr>
          <w:spacing w:val="23"/>
        </w:rPr>
        <w:t xml:space="preserve"> </w:t>
      </w:r>
      <w:r>
        <w:t>place</w:t>
      </w:r>
      <w:r>
        <w:rPr>
          <w:spacing w:val="24"/>
        </w:rPr>
        <w:t xml:space="preserve"> </w:t>
      </w:r>
      <w:r>
        <w:t>for</w:t>
      </w:r>
      <w:r>
        <w:rPr>
          <w:spacing w:val="24"/>
        </w:rPr>
        <w:t xml:space="preserve"> </w:t>
      </w:r>
      <w:r>
        <w:t>the</w:t>
      </w:r>
      <w:r>
        <w:rPr>
          <w:spacing w:val="24"/>
        </w:rPr>
        <w:t xml:space="preserve"> </w:t>
      </w:r>
      <w:r>
        <w:t>area</w:t>
      </w:r>
      <w:r>
        <w:rPr>
          <w:spacing w:val="24"/>
        </w:rPr>
        <w:t xml:space="preserve"> </w:t>
      </w:r>
      <w:r>
        <w:t>you</w:t>
      </w:r>
      <w:r>
        <w:rPr>
          <w:spacing w:val="23"/>
        </w:rPr>
        <w:t xml:space="preserve"> </w:t>
      </w:r>
      <w:r>
        <w:t>plan</w:t>
      </w:r>
      <w:r>
        <w:rPr>
          <w:spacing w:val="21"/>
        </w:rPr>
        <w:t xml:space="preserve"> </w:t>
      </w:r>
      <w:r>
        <w:t>to</w:t>
      </w:r>
      <w:r>
        <w:rPr>
          <w:spacing w:val="21"/>
        </w:rPr>
        <w:t xml:space="preserve"> </w:t>
      </w:r>
      <w:r>
        <w:t>ride</w:t>
      </w:r>
      <w:r>
        <w:rPr>
          <w:spacing w:val="24"/>
        </w:rPr>
        <w:t xml:space="preserve"> </w:t>
      </w:r>
      <w:r>
        <w:t>(i.e.:</w:t>
      </w:r>
      <w:r>
        <w:rPr>
          <w:spacing w:val="24"/>
        </w:rPr>
        <w:t xml:space="preserve"> </w:t>
      </w:r>
      <w:r>
        <w:t>Parks).</w:t>
      </w:r>
    </w:p>
    <w:p w14:paraId="7A12279E" w14:textId="77777777" w:rsidR="004C2059" w:rsidRDefault="00D35F0C">
      <w:pPr>
        <w:pStyle w:val="BodyText"/>
        <w:spacing w:line="252" w:lineRule="exact"/>
        <w:ind w:left="527"/>
      </w:pPr>
      <w:r>
        <w:t>Respect all trail closures.</w:t>
      </w:r>
    </w:p>
    <w:p w14:paraId="2586C160" w14:textId="77777777" w:rsidR="004C2059" w:rsidRDefault="00D35F0C" w:rsidP="0084655B">
      <w:pPr>
        <w:pStyle w:val="ListParagraph"/>
        <w:numPr>
          <w:ilvl w:val="0"/>
          <w:numId w:val="3"/>
        </w:numPr>
        <w:tabs>
          <w:tab w:val="left" w:pos="604"/>
          <w:tab w:val="left" w:pos="605"/>
        </w:tabs>
        <w:spacing w:before="2" w:line="252" w:lineRule="exact"/>
      </w:pPr>
      <w:r>
        <w:t>Ensure the club’s Emergency Action plan is distributed to ride</w:t>
      </w:r>
      <w:r>
        <w:rPr>
          <w:spacing w:val="-14"/>
        </w:rPr>
        <w:t xml:space="preserve"> </w:t>
      </w:r>
      <w:r>
        <w:t>leaders/coaches.</w:t>
      </w:r>
    </w:p>
    <w:p w14:paraId="3DB545C9" w14:textId="77777777" w:rsidR="004C2059" w:rsidRDefault="00D35F0C">
      <w:pPr>
        <w:pStyle w:val="ListParagraph"/>
        <w:numPr>
          <w:ilvl w:val="0"/>
          <w:numId w:val="3"/>
        </w:numPr>
        <w:tabs>
          <w:tab w:val="left" w:pos="527"/>
          <w:tab w:val="left" w:pos="528"/>
        </w:tabs>
        <w:ind w:right="116"/>
      </w:pPr>
      <w:r>
        <w:t>Organize</w:t>
      </w:r>
      <w:r>
        <w:rPr>
          <w:spacing w:val="-15"/>
        </w:rPr>
        <w:t xml:space="preserve"> </w:t>
      </w:r>
      <w:r>
        <w:t>items</w:t>
      </w:r>
      <w:r>
        <w:rPr>
          <w:spacing w:val="-16"/>
        </w:rPr>
        <w:t xml:space="preserve"> </w:t>
      </w:r>
      <w:r>
        <w:t>you</w:t>
      </w:r>
      <w:r>
        <w:rPr>
          <w:spacing w:val="-15"/>
        </w:rPr>
        <w:t xml:space="preserve"> </w:t>
      </w:r>
      <w:r>
        <w:t>need</w:t>
      </w:r>
      <w:r>
        <w:rPr>
          <w:spacing w:val="-20"/>
        </w:rPr>
        <w:t xml:space="preserve"> </w:t>
      </w:r>
      <w:r>
        <w:t>in</w:t>
      </w:r>
      <w:r>
        <w:rPr>
          <w:spacing w:val="-14"/>
        </w:rPr>
        <w:t xml:space="preserve"> </w:t>
      </w:r>
      <w:r>
        <w:t>case</w:t>
      </w:r>
      <w:r>
        <w:rPr>
          <w:spacing w:val="-15"/>
        </w:rPr>
        <w:t xml:space="preserve"> </w:t>
      </w:r>
      <w:r>
        <w:t>there</w:t>
      </w:r>
      <w:r>
        <w:rPr>
          <w:spacing w:val="-15"/>
        </w:rPr>
        <w:t xml:space="preserve"> </w:t>
      </w:r>
      <w:r>
        <w:t>is</w:t>
      </w:r>
      <w:r>
        <w:rPr>
          <w:spacing w:val="-15"/>
        </w:rPr>
        <w:t xml:space="preserve"> </w:t>
      </w:r>
      <w:r>
        <w:t>a</w:t>
      </w:r>
      <w:r>
        <w:rPr>
          <w:spacing w:val="-16"/>
        </w:rPr>
        <w:t xml:space="preserve"> </w:t>
      </w:r>
      <w:r>
        <w:t>mechanical</w:t>
      </w:r>
      <w:r>
        <w:rPr>
          <w:spacing w:val="-15"/>
        </w:rPr>
        <w:t xml:space="preserve"> </w:t>
      </w:r>
      <w:r>
        <w:t>on</w:t>
      </w:r>
      <w:r>
        <w:rPr>
          <w:spacing w:val="-15"/>
        </w:rPr>
        <w:t xml:space="preserve"> </w:t>
      </w:r>
      <w:r>
        <w:t>the</w:t>
      </w:r>
      <w:r>
        <w:rPr>
          <w:spacing w:val="-18"/>
        </w:rPr>
        <w:t xml:space="preserve"> </w:t>
      </w:r>
      <w:r>
        <w:t>ride</w:t>
      </w:r>
      <w:r>
        <w:rPr>
          <w:spacing w:val="-15"/>
        </w:rPr>
        <w:t xml:space="preserve"> </w:t>
      </w:r>
      <w:r>
        <w:t>(i.e.:</w:t>
      </w:r>
      <w:r>
        <w:rPr>
          <w:spacing w:val="-15"/>
        </w:rPr>
        <w:t xml:space="preserve"> </w:t>
      </w:r>
      <w:r>
        <w:t>spare</w:t>
      </w:r>
      <w:r>
        <w:rPr>
          <w:spacing w:val="-15"/>
        </w:rPr>
        <w:t xml:space="preserve"> </w:t>
      </w:r>
      <w:r>
        <w:t>tube,</w:t>
      </w:r>
      <w:r>
        <w:rPr>
          <w:spacing w:val="-16"/>
        </w:rPr>
        <w:t xml:space="preserve"> </w:t>
      </w:r>
      <w:r>
        <w:t>tire</w:t>
      </w:r>
      <w:r>
        <w:rPr>
          <w:spacing w:val="-18"/>
        </w:rPr>
        <w:t xml:space="preserve"> </w:t>
      </w:r>
      <w:r>
        <w:t>levers, patch kit, multi-tool, charged cell phone, cash and card, a chain tool and quick</w:t>
      </w:r>
      <w:r>
        <w:rPr>
          <w:spacing w:val="-11"/>
        </w:rPr>
        <w:t xml:space="preserve"> </w:t>
      </w:r>
      <w:r>
        <w:t>link).</w:t>
      </w:r>
    </w:p>
    <w:p w14:paraId="6E42F58D" w14:textId="77777777" w:rsidR="004C2059" w:rsidRDefault="00D35F0C">
      <w:pPr>
        <w:pStyle w:val="ListParagraph"/>
        <w:numPr>
          <w:ilvl w:val="0"/>
          <w:numId w:val="3"/>
        </w:numPr>
        <w:tabs>
          <w:tab w:val="left" w:pos="527"/>
          <w:tab w:val="left" w:pos="528"/>
        </w:tabs>
        <w:spacing w:line="252" w:lineRule="exact"/>
      </w:pPr>
      <w:r>
        <w:t>Parents should ensure that b</w:t>
      </w:r>
      <w:r>
        <w:rPr>
          <w:color w:val="0D0D0D"/>
        </w:rPr>
        <w:t>icycles are in good working order before attending each</w:t>
      </w:r>
      <w:r>
        <w:rPr>
          <w:color w:val="0D0D0D"/>
          <w:spacing w:val="-17"/>
        </w:rPr>
        <w:t xml:space="preserve"> </w:t>
      </w:r>
      <w:r>
        <w:rPr>
          <w:color w:val="0D0D0D"/>
        </w:rPr>
        <w:t>ride</w:t>
      </w:r>
      <w:r>
        <w:rPr>
          <w:color w:val="797979"/>
        </w:rPr>
        <w:t>.</w:t>
      </w:r>
    </w:p>
    <w:p w14:paraId="19D311A5" w14:textId="77777777" w:rsidR="004C2059" w:rsidRDefault="00D35F0C">
      <w:pPr>
        <w:pStyle w:val="ListParagraph"/>
        <w:numPr>
          <w:ilvl w:val="0"/>
          <w:numId w:val="3"/>
        </w:numPr>
        <w:tabs>
          <w:tab w:val="left" w:pos="527"/>
          <w:tab w:val="left" w:pos="528"/>
        </w:tabs>
        <w:ind w:right="113"/>
        <w:rPr>
          <w:color w:val="797979"/>
        </w:rPr>
      </w:pPr>
      <w:r>
        <w:rPr>
          <w:color w:val="252525"/>
        </w:rPr>
        <w:t>Ride Leaders/Coaches are encouraged to carry sanitizer and encourage frequent hand sanitization within their</w:t>
      </w:r>
      <w:r>
        <w:rPr>
          <w:color w:val="252525"/>
          <w:spacing w:val="-1"/>
        </w:rPr>
        <w:t xml:space="preserve"> </w:t>
      </w:r>
      <w:r>
        <w:rPr>
          <w:color w:val="252525"/>
        </w:rPr>
        <w:t>group.</w:t>
      </w:r>
    </w:p>
    <w:p w14:paraId="51589E50" w14:textId="77777777" w:rsidR="004C2059" w:rsidRDefault="00D35F0C">
      <w:pPr>
        <w:pStyle w:val="ListParagraph"/>
        <w:numPr>
          <w:ilvl w:val="0"/>
          <w:numId w:val="3"/>
        </w:numPr>
        <w:tabs>
          <w:tab w:val="left" w:pos="527"/>
          <w:tab w:val="left" w:pos="528"/>
        </w:tabs>
        <w:ind w:right="108"/>
      </w:pPr>
      <w:r>
        <w:rPr>
          <w:color w:val="0D0D0D"/>
        </w:rPr>
        <w:t>Anyone showing any symptoms of COVID-19 should complete the</w:t>
      </w:r>
      <w:r>
        <w:rPr>
          <w:color w:val="0D0DFF"/>
        </w:rPr>
        <w:t xml:space="preserve"> </w:t>
      </w:r>
      <w:hyperlink r:id="rId10">
        <w:r>
          <w:rPr>
            <w:color w:val="0D0DFF"/>
            <w:u w:val="single" w:color="0C0CFF"/>
          </w:rPr>
          <w:t>COVID-19 screening</w:t>
        </w:r>
        <w:r>
          <w:rPr>
            <w:color w:val="0D0DFF"/>
            <w:spacing w:val="-35"/>
            <w:u w:val="single" w:color="0C0CFF"/>
          </w:rPr>
          <w:t xml:space="preserve"> </w:t>
        </w:r>
        <w:r>
          <w:rPr>
            <w:color w:val="0D0DFF"/>
            <w:u w:val="single" w:color="0C0CFF"/>
          </w:rPr>
          <w:t>too</w:t>
        </w:r>
        <w:r>
          <w:rPr>
            <w:color w:val="0D0DFF"/>
          </w:rPr>
          <w:t>l</w:t>
        </w:r>
      </w:hyperlink>
      <w:r>
        <w:rPr>
          <w:color w:val="0D0D0D"/>
        </w:rPr>
        <w:t xml:space="preserve"> in advance to</w:t>
      </w:r>
      <w:r>
        <w:rPr>
          <w:color w:val="0D0D0D"/>
          <w:spacing w:val="-3"/>
        </w:rPr>
        <w:t xml:space="preserve"> </w:t>
      </w:r>
      <w:r>
        <w:rPr>
          <w:color w:val="0D0D0D"/>
        </w:rPr>
        <w:t>participating.</w:t>
      </w:r>
    </w:p>
    <w:p w14:paraId="4FBE45D1" w14:textId="7B33CA6E" w:rsidR="004C2059" w:rsidRDefault="0084655B">
      <w:pPr>
        <w:pStyle w:val="ListParagraph"/>
        <w:numPr>
          <w:ilvl w:val="0"/>
          <w:numId w:val="3"/>
        </w:numPr>
        <w:tabs>
          <w:tab w:val="left" w:pos="474"/>
          <w:tab w:val="left" w:pos="475"/>
        </w:tabs>
        <w:ind w:right="101"/>
        <w:rPr>
          <w:color w:val="0D0D0D"/>
        </w:rPr>
      </w:pPr>
      <w:r>
        <w:rPr>
          <w:color w:val="252525"/>
        </w:rPr>
        <w:t xml:space="preserve"> </w:t>
      </w:r>
      <w:r w:rsidR="00D35F0C">
        <w:rPr>
          <w:color w:val="252525"/>
        </w:rPr>
        <w:t>Design activities to allow children and coaches to maintain a physical distance of at least</w:t>
      </w:r>
      <w:r w:rsidR="00D35F0C">
        <w:rPr>
          <w:color w:val="252525"/>
          <w:spacing w:val="-39"/>
        </w:rPr>
        <w:t xml:space="preserve"> </w:t>
      </w:r>
      <w:r w:rsidR="00D35F0C">
        <w:rPr>
          <w:color w:val="252525"/>
        </w:rPr>
        <w:t>two metres, except for brief</w:t>
      </w:r>
      <w:r w:rsidR="00D35F0C">
        <w:rPr>
          <w:color w:val="252525"/>
          <w:spacing w:val="-2"/>
        </w:rPr>
        <w:t xml:space="preserve"> </w:t>
      </w:r>
      <w:r w:rsidR="00D35F0C">
        <w:rPr>
          <w:color w:val="252525"/>
        </w:rPr>
        <w:t>exchanges.</w:t>
      </w:r>
    </w:p>
    <w:p w14:paraId="51894C33" w14:textId="77777777" w:rsidR="004C2059" w:rsidRDefault="004C2059">
      <w:pPr>
        <w:pStyle w:val="BodyText"/>
        <w:rPr>
          <w:sz w:val="24"/>
        </w:rPr>
      </w:pPr>
    </w:p>
    <w:p w14:paraId="1B3D223D" w14:textId="77777777" w:rsidR="004C2059" w:rsidRDefault="004C2059">
      <w:pPr>
        <w:pStyle w:val="BodyText"/>
        <w:spacing w:before="1"/>
        <w:rPr>
          <w:sz w:val="20"/>
        </w:rPr>
      </w:pPr>
    </w:p>
    <w:p w14:paraId="13572C3E" w14:textId="77777777" w:rsidR="004C2059" w:rsidRDefault="00D35F0C">
      <w:pPr>
        <w:pStyle w:val="BodyText"/>
        <w:ind w:left="100" w:right="741"/>
      </w:pPr>
      <w:r>
        <w:rPr>
          <w:color w:val="2C3035"/>
        </w:rPr>
        <w:t xml:space="preserve">Guidance on performing a </w:t>
      </w:r>
      <w:r>
        <w:rPr>
          <w:color w:val="0000FF"/>
          <w:u w:val="single" w:color="0000FF"/>
        </w:rPr>
        <w:t>risk assessment</w:t>
      </w:r>
      <w:r>
        <w:rPr>
          <w:color w:val="0000FF"/>
        </w:rPr>
        <w:t xml:space="preserve"> </w:t>
      </w:r>
      <w:r>
        <w:rPr>
          <w:color w:val="2C3035"/>
        </w:rPr>
        <w:t xml:space="preserve">for different activities and establishing plans is posted online at: </w:t>
      </w:r>
      <w:hyperlink r:id="rId11">
        <w:r>
          <w:rPr>
            <w:color w:val="2C3035"/>
            <w:u w:val="single" w:color="2C3035"/>
          </w:rPr>
          <w:t>manitoba.ca/covid19/restoring/sports-guidelines.html</w:t>
        </w:r>
      </w:hyperlink>
      <w:r>
        <w:rPr>
          <w:color w:val="2C3035"/>
        </w:rPr>
        <w:t>.</w:t>
      </w:r>
    </w:p>
    <w:p w14:paraId="12491534" w14:textId="77777777" w:rsidR="004C2059" w:rsidRDefault="004C2059">
      <w:pPr>
        <w:pStyle w:val="BodyText"/>
        <w:spacing w:before="10"/>
        <w:rPr>
          <w:sz w:val="25"/>
        </w:rPr>
      </w:pPr>
    </w:p>
    <w:p w14:paraId="18BF14BB" w14:textId="77777777" w:rsidR="004C2059" w:rsidRDefault="00D35F0C">
      <w:pPr>
        <w:pStyle w:val="Heading2"/>
        <w:rPr>
          <w:u w:val="none"/>
        </w:rPr>
      </w:pPr>
      <w:r>
        <w:rPr>
          <w:u w:val="thick"/>
        </w:rPr>
        <w:t>Communication</w:t>
      </w:r>
    </w:p>
    <w:p w14:paraId="758AFD2E" w14:textId="77777777" w:rsidR="004C2059" w:rsidRDefault="00D35F0C">
      <w:pPr>
        <w:pStyle w:val="ListParagraph"/>
        <w:numPr>
          <w:ilvl w:val="0"/>
          <w:numId w:val="2"/>
        </w:numPr>
        <w:tabs>
          <w:tab w:val="left" w:pos="585"/>
          <w:tab w:val="left" w:pos="586"/>
        </w:tabs>
        <w:spacing w:before="3" w:line="263" w:lineRule="exact"/>
        <w:ind w:left="585" w:hanging="486"/>
        <w:rPr>
          <w:rFonts w:ascii="Calibri" w:hAnsi="Calibri"/>
        </w:rPr>
      </w:pPr>
      <w:r>
        <w:t>Establish a communication plan to keep ride Leaders informed and updated on</w:t>
      </w:r>
      <w:r>
        <w:rPr>
          <w:spacing w:val="-13"/>
        </w:rPr>
        <w:t xml:space="preserve"> </w:t>
      </w:r>
      <w:r>
        <w:t>issues.</w:t>
      </w:r>
    </w:p>
    <w:p w14:paraId="701FD734" w14:textId="77777777" w:rsidR="004C2059" w:rsidRDefault="00D35F0C">
      <w:pPr>
        <w:pStyle w:val="ListParagraph"/>
        <w:numPr>
          <w:ilvl w:val="0"/>
          <w:numId w:val="2"/>
        </w:numPr>
        <w:tabs>
          <w:tab w:val="left" w:pos="527"/>
          <w:tab w:val="left" w:pos="528"/>
        </w:tabs>
        <w:spacing w:before="4" w:line="228" w:lineRule="auto"/>
        <w:ind w:right="115" w:hanging="428"/>
        <w:rPr>
          <w:rFonts w:ascii="Calibri" w:hAnsi="Calibri"/>
        </w:rPr>
      </w:pPr>
      <w:r>
        <w:t>Discuss</w:t>
      </w:r>
      <w:r>
        <w:rPr>
          <w:spacing w:val="-10"/>
        </w:rPr>
        <w:t xml:space="preserve"> </w:t>
      </w:r>
      <w:r>
        <w:t>proper</w:t>
      </w:r>
      <w:r>
        <w:rPr>
          <w:spacing w:val="-11"/>
        </w:rPr>
        <w:t xml:space="preserve"> </w:t>
      </w:r>
      <w:r>
        <w:t>hand</w:t>
      </w:r>
      <w:r>
        <w:rPr>
          <w:spacing w:val="-12"/>
        </w:rPr>
        <w:t xml:space="preserve"> </w:t>
      </w:r>
      <w:r>
        <w:t>washing</w:t>
      </w:r>
      <w:r>
        <w:rPr>
          <w:spacing w:val="-10"/>
        </w:rPr>
        <w:t xml:space="preserve"> </w:t>
      </w:r>
      <w:r>
        <w:t>and</w:t>
      </w:r>
      <w:r>
        <w:rPr>
          <w:spacing w:val="-12"/>
        </w:rPr>
        <w:t xml:space="preserve"> </w:t>
      </w:r>
      <w:r>
        <w:t>sneezing/coughing</w:t>
      </w:r>
      <w:r>
        <w:rPr>
          <w:spacing w:val="-9"/>
        </w:rPr>
        <w:t xml:space="preserve"> </w:t>
      </w:r>
      <w:r>
        <w:t>practices</w:t>
      </w:r>
      <w:r>
        <w:rPr>
          <w:spacing w:val="-9"/>
        </w:rPr>
        <w:t xml:space="preserve"> </w:t>
      </w:r>
      <w:r>
        <w:t>with</w:t>
      </w:r>
      <w:r>
        <w:rPr>
          <w:spacing w:val="-12"/>
        </w:rPr>
        <w:t xml:space="preserve"> </w:t>
      </w:r>
      <w:r>
        <w:t>participants</w:t>
      </w:r>
      <w:r>
        <w:rPr>
          <w:spacing w:val="-11"/>
        </w:rPr>
        <w:t xml:space="preserve"> </w:t>
      </w:r>
      <w:r>
        <w:t>before</w:t>
      </w:r>
      <w:r>
        <w:rPr>
          <w:spacing w:val="-10"/>
        </w:rPr>
        <w:t xml:space="preserve"> </w:t>
      </w:r>
      <w:r>
        <w:t>each ride.</w:t>
      </w:r>
    </w:p>
    <w:p w14:paraId="108FCBB9" w14:textId="77777777" w:rsidR="004C2059" w:rsidRDefault="00D35F0C">
      <w:pPr>
        <w:pStyle w:val="ListParagraph"/>
        <w:numPr>
          <w:ilvl w:val="0"/>
          <w:numId w:val="2"/>
        </w:numPr>
        <w:tabs>
          <w:tab w:val="left" w:pos="527"/>
          <w:tab w:val="left" w:pos="528"/>
        </w:tabs>
        <w:spacing w:before="14" w:line="228" w:lineRule="auto"/>
        <w:ind w:right="115" w:hanging="428"/>
        <w:rPr>
          <w:rFonts w:ascii="Calibri" w:hAnsi="Calibri"/>
        </w:rPr>
      </w:pPr>
      <w:r>
        <w:t>All ride registration (Memberships, waivers, etc.</w:t>
      </w:r>
      <w:r>
        <w:rPr>
          <w:color w:val="0D0D0D"/>
        </w:rPr>
        <w:t xml:space="preserve">) </w:t>
      </w:r>
      <w:r>
        <w:t>should be completed online rather than in person before arriving at the start of the</w:t>
      </w:r>
      <w:r>
        <w:rPr>
          <w:spacing w:val="-7"/>
        </w:rPr>
        <w:t xml:space="preserve"> </w:t>
      </w:r>
      <w:r>
        <w:t>ride.</w:t>
      </w:r>
    </w:p>
    <w:p w14:paraId="778725FC" w14:textId="77777777" w:rsidR="004C2059" w:rsidRDefault="00D35F0C">
      <w:pPr>
        <w:pStyle w:val="ListParagraph"/>
        <w:numPr>
          <w:ilvl w:val="0"/>
          <w:numId w:val="2"/>
        </w:numPr>
        <w:tabs>
          <w:tab w:val="left" w:pos="527"/>
          <w:tab w:val="left" w:pos="528"/>
        </w:tabs>
        <w:spacing w:before="13" w:line="228" w:lineRule="auto"/>
        <w:ind w:right="289" w:hanging="428"/>
        <w:rPr>
          <w:rFonts w:ascii="Calibri" w:hAnsi="Calibri"/>
        </w:rPr>
      </w:pPr>
      <w:r>
        <w:t>Ride protocols should be communicated with parents and coaches before the ride through email to ensure riders are aware of expectations before arriving at the</w:t>
      </w:r>
      <w:r>
        <w:rPr>
          <w:spacing w:val="-8"/>
        </w:rPr>
        <w:t xml:space="preserve"> </w:t>
      </w:r>
      <w:r>
        <w:t>ride.</w:t>
      </w:r>
    </w:p>
    <w:p w14:paraId="46E31C3A" w14:textId="77777777" w:rsidR="00E53370" w:rsidRPr="00E53370" w:rsidRDefault="00D35F0C" w:rsidP="00E53370">
      <w:pPr>
        <w:pStyle w:val="ListParagraph"/>
        <w:numPr>
          <w:ilvl w:val="0"/>
          <w:numId w:val="2"/>
        </w:numPr>
        <w:tabs>
          <w:tab w:val="left" w:pos="527"/>
          <w:tab w:val="left" w:pos="528"/>
          <w:tab w:val="left" w:pos="1180"/>
        </w:tabs>
        <w:spacing w:before="4" w:line="228" w:lineRule="auto"/>
        <w:ind w:right="253"/>
        <w:rPr>
          <w:sz w:val="26"/>
        </w:rPr>
      </w:pPr>
      <w:r>
        <w:t>All Participants under the age of 18 need to have written consent from a parent/guardian before participating. Parents can scan a signed waiver to their ride coordinator in</w:t>
      </w:r>
      <w:r w:rsidRPr="00E53370">
        <w:rPr>
          <w:spacing w:val="-22"/>
        </w:rPr>
        <w:t xml:space="preserve"> </w:t>
      </w:r>
      <w:r>
        <w:t>advance.</w:t>
      </w:r>
    </w:p>
    <w:p w14:paraId="008CBE5A" w14:textId="11BEAAC6" w:rsidR="004C2059" w:rsidRPr="00E53370" w:rsidRDefault="00D35F0C" w:rsidP="00E53370">
      <w:pPr>
        <w:tabs>
          <w:tab w:val="left" w:pos="527"/>
          <w:tab w:val="left" w:pos="528"/>
          <w:tab w:val="left" w:pos="1180"/>
        </w:tabs>
        <w:spacing w:before="4" w:line="228" w:lineRule="auto"/>
        <w:ind w:left="392" w:right="253"/>
        <w:rPr>
          <w:sz w:val="26"/>
        </w:rPr>
      </w:pPr>
      <w:r w:rsidRPr="00E53370">
        <w:rPr>
          <w:rFonts w:ascii="Courier New"/>
        </w:rPr>
        <w:tab/>
      </w:r>
    </w:p>
    <w:p w14:paraId="326F454F" w14:textId="77777777" w:rsidR="004C2059" w:rsidRDefault="00D35F0C">
      <w:pPr>
        <w:pStyle w:val="Heading2"/>
        <w:rPr>
          <w:u w:val="none"/>
        </w:rPr>
      </w:pPr>
      <w:r>
        <w:rPr>
          <w:u w:val="thick"/>
        </w:rPr>
        <w:t>Parking (arriving &amp; departing)</w:t>
      </w:r>
    </w:p>
    <w:p w14:paraId="04F2A02E" w14:textId="77777777" w:rsidR="00E53370" w:rsidRPr="00E53370" w:rsidRDefault="00E53370">
      <w:pPr>
        <w:pStyle w:val="ListParagraph"/>
        <w:numPr>
          <w:ilvl w:val="0"/>
          <w:numId w:val="2"/>
        </w:numPr>
        <w:tabs>
          <w:tab w:val="left" w:pos="528"/>
        </w:tabs>
        <w:spacing w:before="5" w:line="237" w:lineRule="auto"/>
        <w:ind w:right="112" w:hanging="428"/>
        <w:jc w:val="both"/>
        <w:rPr>
          <w:rFonts w:ascii="Calibri" w:hAnsi="Calibri"/>
          <w:color w:val="252525"/>
        </w:rPr>
      </w:pPr>
      <w:r>
        <w:t xml:space="preserve">Please be aware of the Group size maximum restrictions for your region as set-out by the Province of Manitoba and Public Health. </w:t>
      </w:r>
    </w:p>
    <w:p w14:paraId="71C2AD88" w14:textId="7FE60043" w:rsidR="004C2059" w:rsidRDefault="00E53370">
      <w:pPr>
        <w:pStyle w:val="ListParagraph"/>
        <w:numPr>
          <w:ilvl w:val="0"/>
          <w:numId w:val="2"/>
        </w:numPr>
        <w:tabs>
          <w:tab w:val="left" w:pos="528"/>
        </w:tabs>
        <w:spacing w:before="5" w:line="237" w:lineRule="auto"/>
        <w:ind w:right="112" w:hanging="428"/>
        <w:jc w:val="both"/>
        <w:rPr>
          <w:rFonts w:ascii="Calibri" w:hAnsi="Calibri"/>
          <w:color w:val="252525"/>
        </w:rPr>
      </w:pPr>
      <w:r>
        <w:t xml:space="preserve">A minimum of Two </w:t>
      </w:r>
      <w:r w:rsidR="00D35F0C">
        <w:t>(2) metre</w:t>
      </w:r>
      <w:r>
        <w:t>s</w:t>
      </w:r>
      <w:r w:rsidR="00D35F0C">
        <w:t xml:space="preserve"> distanc</w:t>
      </w:r>
      <w:r>
        <w:t xml:space="preserve">e must be maintained between participants.  </w:t>
      </w:r>
      <w:r w:rsidR="00D35F0C">
        <w:t>Please determine as a club the group size that</w:t>
      </w:r>
      <w:r w:rsidR="00D35F0C">
        <w:rPr>
          <w:spacing w:val="-12"/>
        </w:rPr>
        <w:t xml:space="preserve"> </w:t>
      </w:r>
      <w:r w:rsidR="00D35F0C">
        <w:t>will</w:t>
      </w:r>
      <w:r w:rsidR="00D35F0C">
        <w:rPr>
          <w:spacing w:val="-12"/>
        </w:rPr>
        <w:t xml:space="preserve"> </w:t>
      </w:r>
      <w:r w:rsidR="00D35F0C">
        <w:t>be</w:t>
      </w:r>
      <w:r w:rsidR="00D35F0C">
        <w:rPr>
          <w:spacing w:val="-13"/>
        </w:rPr>
        <w:t xml:space="preserve"> </w:t>
      </w:r>
      <w:r w:rsidR="00D35F0C">
        <w:t>most</w:t>
      </w:r>
      <w:r w:rsidR="00D35F0C">
        <w:rPr>
          <w:spacing w:val="-15"/>
        </w:rPr>
        <w:t xml:space="preserve"> </w:t>
      </w:r>
      <w:r w:rsidR="00D35F0C">
        <w:t>manageable</w:t>
      </w:r>
      <w:r w:rsidR="00D35F0C">
        <w:rPr>
          <w:spacing w:val="-11"/>
        </w:rPr>
        <w:t xml:space="preserve"> </w:t>
      </w:r>
      <w:r w:rsidR="00D35F0C">
        <w:t>given</w:t>
      </w:r>
      <w:r w:rsidR="00D35F0C">
        <w:rPr>
          <w:spacing w:val="-13"/>
        </w:rPr>
        <w:t xml:space="preserve"> </w:t>
      </w:r>
      <w:r w:rsidR="00D35F0C">
        <w:t>the</w:t>
      </w:r>
      <w:r>
        <w:t xml:space="preserve"> group size restrictions. </w:t>
      </w:r>
      <w:r w:rsidR="00D35F0C">
        <w:t>Group</w:t>
      </w:r>
      <w:r w:rsidR="00D35F0C">
        <w:rPr>
          <w:spacing w:val="-14"/>
        </w:rPr>
        <w:t xml:space="preserve"> </w:t>
      </w:r>
      <w:r w:rsidR="00D35F0C">
        <w:t>size</w:t>
      </w:r>
      <w:r w:rsidR="00D35F0C">
        <w:rPr>
          <w:spacing w:val="-13"/>
        </w:rPr>
        <w:t xml:space="preserve"> </w:t>
      </w:r>
      <w:r w:rsidR="00D35F0C">
        <w:t>includes</w:t>
      </w:r>
      <w:r w:rsidR="00D35F0C">
        <w:rPr>
          <w:spacing w:val="-13"/>
        </w:rPr>
        <w:t xml:space="preserve"> </w:t>
      </w:r>
      <w:r w:rsidR="00D35F0C">
        <w:t>coaches,</w:t>
      </w:r>
      <w:r w:rsidR="00D35F0C">
        <w:rPr>
          <w:spacing w:val="-11"/>
        </w:rPr>
        <w:t xml:space="preserve"> </w:t>
      </w:r>
      <w:r w:rsidR="00D35F0C">
        <w:t xml:space="preserve">parents, and athletes. </w:t>
      </w:r>
    </w:p>
    <w:p w14:paraId="54882AD6" w14:textId="55BCBF2D" w:rsidR="004C2059" w:rsidRDefault="00D35F0C">
      <w:pPr>
        <w:pStyle w:val="ListParagraph"/>
        <w:numPr>
          <w:ilvl w:val="0"/>
          <w:numId w:val="2"/>
        </w:numPr>
        <w:tabs>
          <w:tab w:val="left" w:pos="528"/>
        </w:tabs>
        <w:spacing w:before="2" w:line="235" w:lineRule="auto"/>
        <w:ind w:right="110" w:hanging="428"/>
        <w:jc w:val="both"/>
        <w:rPr>
          <w:rFonts w:ascii="Calibri" w:hAnsi="Calibri"/>
        </w:rPr>
      </w:pPr>
      <w:r>
        <w:t>Typically,</w:t>
      </w:r>
      <w:r>
        <w:rPr>
          <w:spacing w:val="-4"/>
        </w:rPr>
        <w:t xml:space="preserve"> </w:t>
      </w:r>
      <w:r>
        <w:t>we</w:t>
      </w:r>
      <w:r>
        <w:rPr>
          <w:spacing w:val="-4"/>
        </w:rPr>
        <w:t xml:space="preserve"> </w:t>
      </w:r>
      <w:r>
        <w:t>suggest</w:t>
      </w:r>
      <w:r>
        <w:rPr>
          <w:spacing w:val="-3"/>
        </w:rPr>
        <w:t xml:space="preserve"> </w:t>
      </w:r>
      <w:r>
        <w:t>one</w:t>
      </w:r>
      <w:r>
        <w:rPr>
          <w:spacing w:val="-4"/>
        </w:rPr>
        <w:t xml:space="preserve"> </w:t>
      </w:r>
      <w:r>
        <w:t>certified</w:t>
      </w:r>
      <w:r>
        <w:rPr>
          <w:spacing w:val="-5"/>
        </w:rPr>
        <w:t xml:space="preserve"> </w:t>
      </w:r>
      <w:r>
        <w:t>coach</w:t>
      </w:r>
      <w:r w:rsidR="00E53370">
        <w:t xml:space="preserve">, </w:t>
      </w:r>
      <w:r w:rsidR="00E53370">
        <w:rPr>
          <w:spacing w:val="-9"/>
        </w:rPr>
        <w:t xml:space="preserve">plus one assistance (rule of two) </w:t>
      </w:r>
      <w:r>
        <w:t>for</w:t>
      </w:r>
      <w:r>
        <w:rPr>
          <w:spacing w:val="-6"/>
        </w:rPr>
        <w:t xml:space="preserve"> </w:t>
      </w:r>
      <w:r>
        <w:t>every</w:t>
      </w:r>
      <w:r>
        <w:rPr>
          <w:spacing w:val="-5"/>
        </w:rPr>
        <w:t xml:space="preserve"> </w:t>
      </w:r>
      <w:r>
        <w:t>10</w:t>
      </w:r>
      <w:r>
        <w:rPr>
          <w:spacing w:val="-3"/>
        </w:rPr>
        <w:t xml:space="preserve"> </w:t>
      </w:r>
      <w:r>
        <w:t>participants.</w:t>
      </w:r>
      <w:r>
        <w:rPr>
          <w:spacing w:val="-5"/>
        </w:rPr>
        <w:t xml:space="preserve"> </w:t>
      </w:r>
      <w:r>
        <w:t>For</w:t>
      </w:r>
      <w:r>
        <w:rPr>
          <w:spacing w:val="-6"/>
        </w:rPr>
        <w:t xml:space="preserve"> </w:t>
      </w:r>
      <w:r>
        <w:t>younger</w:t>
      </w:r>
      <w:r>
        <w:rPr>
          <w:spacing w:val="-3"/>
        </w:rPr>
        <w:t xml:space="preserve"> </w:t>
      </w:r>
      <w:r>
        <w:t>participants, clubs and coaches may find it more manageable to have one (1) coach</w:t>
      </w:r>
      <w:r w:rsidR="00E53370">
        <w:t>/(1+) assistants</w:t>
      </w:r>
      <w:r>
        <w:t xml:space="preserve"> for every 6-8 participants</w:t>
      </w:r>
      <w:r w:rsidR="00E53370">
        <w:t>.  The rule of two must be followed, plus the maximum allowance of attendees.</w:t>
      </w:r>
    </w:p>
    <w:p w14:paraId="06E02FAF" w14:textId="77777777" w:rsidR="004C2059" w:rsidRDefault="004C2059">
      <w:pPr>
        <w:spacing w:line="235" w:lineRule="auto"/>
        <w:jc w:val="both"/>
        <w:rPr>
          <w:rFonts w:ascii="Calibri" w:hAnsi="Calibri"/>
        </w:rPr>
        <w:sectPr w:rsidR="004C2059">
          <w:footerReference w:type="default" r:id="rId12"/>
          <w:pgSz w:w="12240" w:h="15840"/>
          <w:pgMar w:top="1360" w:right="1320" w:bottom="1180" w:left="1340" w:header="0" w:footer="992" w:gutter="0"/>
          <w:cols w:space="720"/>
        </w:sectPr>
      </w:pPr>
    </w:p>
    <w:p w14:paraId="6191FB2E" w14:textId="77777777" w:rsidR="004C2059" w:rsidRDefault="00D35F0C">
      <w:pPr>
        <w:pStyle w:val="ListParagraph"/>
        <w:numPr>
          <w:ilvl w:val="0"/>
          <w:numId w:val="2"/>
        </w:numPr>
        <w:tabs>
          <w:tab w:val="left" w:pos="527"/>
          <w:tab w:val="left" w:pos="528"/>
        </w:tabs>
        <w:spacing w:before="72" w:line="228" w:lineRule="auto"/>
        <w:ind w:right="113" w:hanging="428"/>
        <w:rPr>
          <w:rFonts w:ascii="Calibri" w:hAnsi="Calibri"/>
        </w:rPr>
      </w:pPr>
      <w:r>
        <w:t>We recommend cars try to park at least one car apart, rather than next to each other, where possible.</w:t>
      </w:r>
    </w:p>
    <w:p w14:paraId="385DECCD" w14:textId="77777777" w:rsidR="004C2059" w:rsidRDefault="00D35F0C">
      <w:pPr>
        <w:pStyle w:val="ListParagraph"/>
        <w:numPr>
          <w:ilvl w:val="0"/>
          <w:numId w:val="2"/>
        </w:numPr>
        <w:tabs>
          <w:tab w:val="left" w:pos="527"/>
          <w:tab w:val="left" w:pos="528"/>
        </w:tabs>
        <w:spacing w:before="9" w:line="232" w:lineRule="auto"/>
        <w:ind w:right="132" w:hanging="428"/>
        <w:rPr>
          <w:rFonts w:ascii="Calibri" w:hAnsi="Calibri"/>
        </w:rPr>
      </w:pPr>
      <w:r>
        <w:t>Limit occasions for congregation of parents or athletes/participants in parking lot or gathering areas. We recommend participants arrive only 15 minutes ahead of their ride time to ensure a limited number of people are waiting to</w:t>
      </w:r>
      <w:r>
        <w:rPr>
          <w:spacing w:val="-4"/>
        </w:rPr>
        <w:t xml:space="preserve"> </w:t>
      </w:r>
      <w:r>
        <w:t>ride.</w:t>
      </w:r>
    </w:p>
    <w:p w14:paraId="06524D31" w14:textId="77777777" w:rsidR="004C2059" w:rsidRDefault="00D35F0C">
      <w:pPr>
        <w:pStyle w:val="ListParagraph"/>
        <w:numPr>
          <w:ilvl w:val="0"/>
          <w:numId w:val="2"/>
        </w:numPr>
        <w:tabs>
          <w:tab w:val="left" w:pos="527"/>
          <w:tab w:val="left" w:pos="528"/>
        </w:tabs>
        <w:spacing w:before="14" w:line="228" w:lineRule="auto"/>
        <w:ind w:right="112" w:hanging="428"/>
        <w:rPr>
          <w:rFonts w:ascii="Calibri" w:hAnsi="Calibri"/>
        </w:rPr>
      </w:pPr>
      <w:r>
        <w:t>Participants</w:t>
      </w:r>
      <w:r>
        <w:rPr>
          <w:spacing w:val="-9"/>
        </w:rPr>
        <w:t xml:space="preserve"> </w:t>
      </w:r>
      <w:r>
        <w:t>should</w:t>
      </w:r>
      <w:r>
        <w:rPr>
          <w:spacing w:val="-8"/>
        </w:rPr>
        <w:t xml:space="preserve"> </w:t>
      </w:r>
      <w:r>
        <w:t>only</w:t>
      </w:r>
      <w:r>
        <w:rPr>
          <w:spacing w:val="-12"/>
        </w:rPr>
        <w:t xml:space="preserve"> </w:t>
      </w:r>
      <w:r>
        <w:t>drive</w:t>
      </w:r>
      <w:r>
        <w:rPr>
          <w:spacing w:val="-8"/>
        </w:rPr>
        <w:t xml:space="preserve"> </w:t>
      </w:r>
      <w:r>
        <w:t>to</w:t>
      </w:r>
      <w:r>
        <w:rPr>
          <w:spacing w:val="-10"/>
        </w:rPr>
        <w:t xml:space="preserve"> </w:t>
      </w:r>
      <w:r>
        <w:t>a</w:t>
      </w:r>
      <w:r>
        <w:rPr>
          <w:spacing w:val="-10"/>
        </w:rPr>
        <w:t xml:space="preserve"> </w:t>
      </w:r>
      <w:r>
        <w:t>ride</w:t>
      </w:r>
      <w:r>
        <w:rPr>
          <w:spacing w:val="-9"/>
        </w:rPr>
        <w:t xml:space="preserve"> </w:t>
      </w:r>
      <w:r>
        <w:t>with</w:t>
      </w:r>
      <w:r>
        <w:rPr>
          <w:spacing w:val="-10"/>
        </w:rPr>
        <w:t xml:space="preserve"> </w:t>
      </w:r>
      <w:r>
        <w:t>members</w:t>
      </w:r>
      <w:r>
        <w:rPr>
          <w:spacing w:val="-9"/>
        </w:rPr>
        <w:t xml:space="preserve"> </w:t>
      </w:r>
      <w:r>
        <w:t>that</w:t>
      </w:r>
      <w:r>
        <w:rPr>
          <w:spacing w:val="-11"/>
        </w:rPr>
        <w:t xml:space="preserve"> </w:t>
      </w:r>
      <w:r>
        <w:t>they</w:t>
      </w:r>
      <w:r>
        <w:rPr>
          <w:spacing w:val="-7"/>
        </w:rPr>
        <w:t xml:space="preserve"> </w:t>
      </w:r>
      <w:r>
        <w:t>are</w:t>
      </w:r>
      <w:r>
        <w:rPr>
          <w:spacing w:val="-10"/>
        </w:rPr>
        <w:t xml:space="preserve"> </w:t>
      </w:r>
      <w:r>
        <w:t>living</w:t>
      </w:r>
      <w:r>
        <w:rPr>
          <w:spacing w:val="-8"/>
        </w:rPr>
        <w:t xml:space="preserve"> </w:t>
      </w:r>
      <w:r>
        <w:t>with.</w:t>
      </w:r>
      <w:r>
        <w:rPr>
          <w:spacing w:val="45"/>
        </w:rPr>
        <w:t xml:space="preserve"> </w:t>
      </w:r>
      <w:r>
        <w:t>Do</w:t>
      </w:r>
      <w:r>
        <w:rPr>
          <w:spacing w:val="-8"/>
        </w:rPr>
        <w:t xml:space="preserve"> </w:t>
      </w:r>
      <w:r>
        <w:t>not</w:t>
      </w:r>
      <w:r>
        <w:rPr>
          <w:spacing w:val="-7"/>
        </w:rPr>
        <w:t xml:space="preserve"> </w:t>
      </w:r>
      <w:r>
        <w:t>carpool with other</w:t>
      </w:r>
      <w:r>
        <w:rPr>
          <w:spacing w:val="-1"/>
        </w:rPr>
        <w:t xml:space="preserve"> </w:t>
      </w:r>
      <w:r>
        <w:t>members.</w:t>
      </w:r>
    </w:p>
    <w:p w14:paraId="1E6806AD" w14:textId="77777777" w:rsidR="004C2059" w:rsidRDefault="004C2059">
      <w:pPr>
        <w:pStyle w:val="BodyText"/>
        <w:spacing w:before="2"/>
        <w:rPr>
          <w:sz w:val="28"/>
        </w:rPr>
      </w:pPr>
    </w:p>
    <w:p w14:paraId="17D4E554" w14:textId="77777777" w:rsidR="004C2059" w:rsidRDefault="00D35F0C">
      <w:pPr>
        <w:pStyle w:val="Heading2"/>
        <w:rPr>
          <w:u w:val="none"/>
        </w:rPr>
      </w:pPr>
      <w:r>
        <w:rPr>
          <w:u w:val="thick"/>
        </w:rPr>
        <w:t>Ride Setup &amp; Briefing</w:t>
      </w:r>
    </w:p>
    <w:p w14:paraId="5D6E901F" w14:textId="77777777" w:rsidR="004C2059" w:rsidRDefault="00D35F0C">
      <w:pPr>
        <w:pStyle w:val="ListParagraph"/>
        <w:numPr>
          <w:ilvl w:val="0"/>
          <w:numId w:val="2"/>
        </w:numPr>
        <w:tabs>
          <w:tab w:val="left" w:pos="527"/>
          <w:tab w:val="left" w:pos="528"/>
        </w:tabs>
        <w:spacing w:before="13" w:line="228" w:lineRule="auto"/>
        <w:ind w:right="116" w:hanging="360"/>
        <w:rPr>
          <w:rFonts w:ascii="Calibri" w:hAnsi="Calibri"/>
        </w:rPr>
      </w:pPr>
      <w:r>
        <w:t xml:space="preserve">We suggest staggering the start of multiple group rides by 30mins to minimize overlap </w:t>
      </w:r>
      <w:r>
        <w:rPr>
          <w:spacing w:val="-3"/>
        </w:rPr>
        <w:t xml:space="preserve">of </w:t>
      </w:r>
      <w:r>
        <w:t>participants finishing with those arriving to start their</w:t>
      </w:r>
      <w:r>
        <w:rPr>
          <w:spacing w:val="-8"/>
        </w:rPr>
        <w:t xml:space="preserve"> </w:t>
      </w:r>
      <w:r>
        <w:t>ride.</w:t>
      </w:r>
    </w:p>
    <w:p w14:paraId="759BCF79" w14:textId="77777777" w:rsidR="004C2059" w:rsidRDefault="00D35F0C">
      <w:pPr>
        <w:pStyle w:val="ListParagraph"/>
        <w:numPr>
          <w:ilvl w:val="0"/>
          <w:numId w:val="2"/>
        </w:numPr>
        <w:tabs>
          <w:tab w:val="left" w:pos="527"/>
          <w:tab w:val="left" w:pos="528"/>
        </w:tabs>
        <w:spacing w:before="3" w:line="262" w:lineRule="exact"/>
        <w:ind w:hanging="361"/>
        <w:rPr>
          <w:rFonts w:ascii="Calibri" w:hAnsi="Calibri"/>
        </w:rPr>
      </w:pPr>
      <w:r>
        <w:t>Provide</w:t>
      </w:r>
      <w:r>
        <w:rPr>
          <w:spacing w:val="-11"/>
        </w:rPr>
        <w:t xml:space="preserve"> </w:t>
      </w:r>
      <w:r>
        <w:t>a</w:t>
      </w:r>
      <w:r>
        <w:rPr>
          <w:spacing w:val="-10"/>
        </w:rPr>
        <w:t xml:space="preserve"> </w:t>
      </w:r>
      <w:r>
        <w:t>Ride</w:t>
      </w:r>
      <w:r>
        <w:rPr>
          <w:spacing w:val="-11"/>
        </w:rPr>
        <w:t xml:space="preserve"> </w:t>
      </w:r>
      <w:r>
        <w:t>briefing</w:t>
      </w:r>
      <w:r>
        <w:rPr>
          <w:spacing w:val="-11"/>
        </w:rPr>
        <w:t xml:space="preserve"> </w:t>
      </w:r>
      <w:r>
        <w:t>before</w:t>
      </w:r>
      <w:r>
        <w:rPr>
          <w:spacing w:val="-11"/>
        </w:rPr>
        <w:t xml:space="preserve"> </w:t>
      </w:r>
      <w:r>
        <w:t>the</w:t>
      </w:r>
      <w:r>
        <w:rPr>
          <w:spacing w:val="-13"/>
        </w:rPr>
        <w:t xml:space="preserve"> </w:t>
      </w:r>
      <w:r>
        <w:t>start</w:t>
      </w:r>
      <w:r>
        <w:rPr>
          <w:spacing w:val="-11"/>
        </w:rPr>
        <w:t xml:space="preserve"> </w:t>
      </w:r>
      <w:r>
        <w:t>of</w:t>
      </w:r>
      <w:r>
        <w:rPr>
          <w:spacing w:val="-12"/>
        </w:rPr>
        <w:t xml:space="preserve"> </w:t>
      </w:r>
      <w:r>
        <w:t>each</w:t>
      </w:r>
      <w:r>
        <w:rPr>
          <w:spacing w:val="-11"/>
        </w:rPr>
        <w:t xml:space="preserve"> </w:t>
      </w:r>
      <w:r>
        <w:t>ride</w:t>
      </w:r>
      <w:r>
        <w:rPr>
          <w:spacing w:val="-8"/>
        </w:rPr>
        <w:t xml:space="preserve"> </w:t>
      </w:r>
      <w:r>
        <w:t>to</w:t>
      </w:r>
      <w:r>
        <w:rPr>
          <w:spacing w:val="-12"/>
        </w:rPr>
        <w:t xml:space="preserve"> </w:t>
      </w:r>
      <w:r>
        <w:t>remind</w:t>
      </w:r>
      <w:r>
        <w:rPr>
          <w:spacing w:val="-13"/>
        </w:rPr>
        <w:t xml:space="preserve"> </w:t>
      </w:r>
      <w:r>
        <w:t>all</w:t>
      </w:r>
      <w:r>
        <w:rPr>
          <w:spacing w:val="-10"/>
        </w:rPr>
        <w:t xml:space="preserve"> </w:t>
      </w:r>
      <w:r>
        <w:t>participants</w:t>
      </w:r>
      <w:r>
        <w:rPr>
          <w:spacing w:val="-10"/>
        </w:rPr>
        <w:t xml:space="preserve"> </w:t>
      </w:r>
      <w:r>
        <w:t>of</w:t>
      </w:r>
      <w:r>
        <w:rPr>
          <w:spacing w:val="-12"/>
        </w:rPr>
        <w:t xml:space="preserve"> </w:t>
      </w:r>
      <w:r>
        <w:t>requirements:</w:t>
      </w:r>
    </w:p>
    <w:p w14:paraId="75734978" w14:textId="77777777" w:rsidR="004C2059" w:rsidRDefault="00D35F0C">
      <w:pPr>
        <w:pStyle w:val="ListParagraph"/>
        <w:numPr>
          <w:ilvl w:val="1"/>
          <w:numId w:val="2"/>
        </w:numPr>
        <w:tabs>
          <w:tab w:val="left" w:pos="952"/>
          <w:tab w:val="left" w:pos="953"/>
        </w:tabs>
        <w:spacing w:line="256" w:lineRule="exact"/>
        <w:ind w:hanging="361"/>
      </w:pPr>
      <w:r>
        <w:t>Avoid sharing of personal equipment (i.e.: helmet, gloves, bikes, water</w:t>
      </w:r>
      <w:r>
        <w:rPr>
          <w:spacing w:val="-11"/>
        </w:rPr>
        <w:t xml:space="preserve"> </w:t>
      </w:r>
      <w:r>
        <w:t>bottles)</w:t>
      </w:r>
    </w:p>
    <w:p w14:paraId="62D66BD0" w14:textId="77777777" w:rsidR="004C2059" w:rsidRDefault="00D35F0C">
      <w:pPr>
        <w:pStyle w:val="ListParagraph"/>
        <w:numPr>
          <w:ilvl w:val="1"/>
          <w:numId w:val="2"/>
        </w:numPr>
        <w:tabs>
          <w:tab w:val="left" w:pos="952"/>
          <w:tab w:val="left" w:pos="953"/>
        </w:tabs>
        <w:spacing w:line="253" w:lineRule="exact"/>
        <w:ind w:hanging="361"/>
      </w:pPr>
      <w:r>
        <w:t>Avoid sharing of food or water with one</w:t>
      </w:r>
      <w:r>
        <w:rPr>
          <w:spacing w:val="-3"/>
        </w:rPr>
        <w:t xml:space="preserve"> </w:t>
      </w:r>
      <w:r>
        <w:t>another</w:t>
      </w:r>
    </w:p>
    <w:p w14:paraId="56F30811" w14:textId="77777777" w:rsidR="004C2059" w:rsidRDefault="00D35F0C">
      <w:pPr>
        <w:pStyle w:val="ListParagraph"/>
        <w:numPr>
          <w:ilvl w:val="1"/>
          <w:numId w:val="2"/>
        </w:numPr>
        <w:tabs>
          <w:tab w:val="left" w:pos="952"/>
          <w:tab w:val="left" w:pos="953"/>
        </w:tabs>
        <w:spacing w:line="254" w:lineRule="exact"/>
        <w:ind w:hanging="361"/>
      </w:pPr>
      <w:r>
        <w:t>Maintain a riding distance of at least 2M from the rider ahead of</w:t>
      </w:r>
      <w:r>
        <w:rPr>
          <w:spacing w:val="-10"/>
        </w:rPr>
        <w:t xml:space="preserve"> </w:t>
      </w:r>
      <w:r>
        <w:t>you</w:t>
      </w:r>
    </w:p>
    <w:p w14:paraId="44895788" w14:textId="77777777" w:rsidR="004C2059" w:rsidRDefault="00D35F0C">
      <w:pPr>
        <w:pStyle w:val="ListParagraph"/>
        <w:numPr>
          <w:ilvl w:val="0"/>
          <w:numId w:val="2"/>
        </w:numPr>
        <w:tabs>
          <w:tab w:val="left" w:pos="461"/>
        </w:tabs>
        <w:spacing w:line="232" w:lineRule="auto"/>
        <w:ind w:left="460" w:right="111" w:hanging="360"/>
        <w:jc w:val="both"/>
        <w:rPr>
          <w:rFonts w:ascii="Calibri" w:hAnsi="Calibri"/>
        </w:rPr>
      </w:pPr>
      <w:r>
        <w:t>Limit contact with program equipment (pylons, ramps etc.). Should a mechanical or crash happen, only the ride leaders should interact with the participant needing assistance (see below).</w:t>
      </w:r>
    </w:p>
    <w:p w14:paraId="63EFD0B3" w14:textId="77777777" w:rsidR="004C2059" w:rsidRDefault="004C2059">
      <w:pPr>
        <w:pStyle w:val="BodyText"/>
        <w:spacing w:before="11"/>
        <w:rPr>
          <w:sz w:val="27"/>
        </w:rPr>
      </w:pPr>
    </w:p>
    <w:p w14:paraId="02264A22" w14:textId="77777777" w:rsidR="004C2059" w:rsidRDefault="00D35F0C">
      <w:pPr>
        <w:pStyle w:val="Heading2"/>
        <w:rPr>
          <w:u w:val="none"/>
        </w:rPr>
      </w:pPr>
      <w:r>
        <w:rPr>
          <w:u w:val="thick"/>
        </w:rPr>
        <w:t>Riding Together</w:t>
      </w:r>
    </w:p>
    <w:p w14:paraId="11F6AB6F" w14:textId="7213896A" w:rsidR="004C2059" w:rsidRDefault="00D35F0C">
      <w:pPr>
        <w:pStyle w:val="ListParagraph"/>
        <w:numPr>
          <w:ilvl w:val="0"/>
          <w:numId w:val="2"/>
        </w:numPr>
        <w:tabs>
          <w:tab w:val="left" w:pos="527"/>
          <w:tab w:val="left" w:pos="528"/>
        </w:tabs>
        <w:spacing w:before="13" w:line="228" w:lineRule="auto"/>
        <w:ind w:right="113" w:hanging="428"/>
        <w:rPr>
          <w:rFonts w:ascii="Calibri" w:hAnsi="Calibri"/>
        </w:rPr>
      </w:pPr>
      <w:r>
        <w:t>Practice</w:t>
      </w:r>
      <w:r>
        <w:rPr>
          <w:spacing w:val="-3"/>
        </w:rPr>
        <w:t xml:space="preserve"> </w:t>
      </w:r>
      <w:r>
        <w:t>physical</w:t>
      </w:r>
      <w:r>
        <w:rPr>
          <w:spacing w:val="-4"/>
        </w:rPr>
        <w:t xml:space="preserve"> </w:t>
      </w:r>
      <w:r>
        <w:t>distancing</w:t>
      </w:r>
      <w:r>
        <w:rPr>
          <w:spacing w:val="-3"/>
        </w:rPr>
        <w:t xml:space="preserve"> </w:t>
      </w:r>
      <w:r>
        <w:t>by</w:t>
      </w:r>
      <w:r>
        <w:rPr>
          <w:spacing w:val="-2"/>
        </w:rPr>
        <w:t xml:space="preserve"> </w:t>
      </w:r>
      <w:r w:rsidR="00382646">
        <w:t>always staying a minimum of two (2) meters away from other people</w:t>
      </w:r>
      <w:r>
        <w:t>.</w:t>
      </w:r>
    </w:p>
    <w:p w14:paraId="3F1B73D4" w14:textId="77777777" w:rsidR="004C2059" w:rsidRDefault="00D35F0C">
      <w:pPr>
        <w:pStyle w:val="ListParagraph"/>
        <w:numPr>
          <w:ilvl w:val="0"/>
          <w:numId w:val="2"/>
        </w:numPr>
        <w:tabs>
          <w:tab w:val="left" w:pos="527"/>
          <w:tab w:val="left" w:pos="528"/>
        </w:tabs>
        <w:spacing w:before="3" w:line="263" w:lineRule="exact"/>
        <w:ind w:hanging="428"/>
        <w:rPr>
          <w:rFonts w:ascii="Calibri" w:hAnsi="Calibri"/>
        </w:rPr>
      </w:pPr>
      <w:r>
        <w:t>Avoid passing on single</w:t>
      </w:r>
      <w:r>
        <w:rPr>
          <w:spacing w:val="-3"/>
        </w:rPr>
        <w:t xml:space="preserve"> </w:t>
      </w:r>
      <w:r>
        <w:t>track</w:t>
      </w:r>
    </w:p>
    <w:p w14:paraId="1B3766D5" w14:textId="77777777" w:rsidR="004C2059" w:rsidRDefault="00D35F0C">
      <w:pPr>
        <w:pStyle w:val="ListParagraph"/>
        <w:numPr>
          <w:ilvl w:val="0"/>
          <w:numId w:val="2"/>
        </w:numPr>
        <w:tabs>
          <w:tab w:val="left" w:pos="445"/>
          <w:tab w:val="left" w:pos="447"/>
        </w:tabs>
        <w:ind w:left="383" w:right="629" w:hanging="284"/>
        <w:rPr>
          <w:rFonts w:ascii="Calibri" w:hAnsi="Calibri"/>
        </w:rPr>
      </w:pPr>
      <w:r>
        <w:tab/>
        <w:t>When meeting another rider coming in the opposite direction group, move off the trail to allow the other rider to</w:t>
      </w:r>
      <w:r>
        <w:rPr>
          <w:spacing w:val="-6"/>
        </w:rPr>
        <w:t xml:space="preserve"> </w:t>
      </w:r>
      <w:r>
        <w:t>pass.</w:t>
      </w:r>
    </w:p>
    <w:p w14:paraId="3770B28D" w14:textId="77777777" w:rsidR="004C2059" w:rsidRDefault="00D35F0C">
      <w:pPr>
        <w:pStyle w:val="ListParagraph"/>
        <w:numPr>
          <w:ilvl w:val="0"/>
          <w:numId w:val="2"/>
        </w:numPr>
        <w:tabs>
          <w:tab w:val="left" w:pos="445"/>
          <w:tab w:val="left" w:pos="447"/>
        </w:tabs>
        <w:spacing w:before="15" w:line="242" w:lineRule="auto"/>
        <w:ind w:left="383" w:right="281" w:hanging="284"/>
        <w:rPr>
          <w:rFonts w:ascii="Calibri" w:hAnsi="Calibri"/>
        </w:rPr>
      </w:pPr>
      <w:r>
        <w:tab/>
        <w:t>We recommend that your ride behind riders of higher ability, to help minimize congestion</w:t>
      </w:r>
      <w:r>
        <w:rPr>
          <w:spacing w:val="-32"/>
        </w:rPr>
        <w:t xml:space="preserve"> </w:t>
      </w:r>
      <w:r>
        <w:t>of the</w:t>
      </w:r>
      <w:r>
        <w:rPr>
          <w:spacing w:val="-2"/>
        </w:rPr>
        <w:t xml:space="preserve"> </w:t>
      </w:r>
      <w:r>
        <w:t>trails.</w:t>
      </w:r>
    </w:p>
    <w:p w14:paraId="797E9566" w14:textId="77777777" w:rsidR="004C2059" w:rsidRDefault="00D35F0C">
      <w:pPr>
        <w:pStyle w:val="ListParagraph"/>
        <w:numPr>
          <w:ilvl w:val="0"/>
          <w:numId w:val="2"/>
        </w:numPr>
        <w:tabs>
          <w:tab w:val="left" w:pos="445"/>
          <w:tab w:val="left" w:pos="447"/>
        </w:tabs>
        <w:spacing w:before="16"/>
        <w:ind w:left="446" w:hanging="347"/>
        <w:rPr>
          <w:rFonts w:ascii="Calibri" w:hAnsi="Calibri"/>
        </w:rPr>
      </w:pPr>
      <w:r>
        <w:t>Do not take</w:t>
      </w:r>
      <w:r>
        <w:rPr>
          <w:spacing w:val="-4"/>
        </w:rPr>
        <w:t xml:space="preserve"> </w:t>
      </w:r>
      <w:r>
        <w:t>risks.</w:t>
      </w:r>
    </w:p>
    <w:p w14:paraId="08366384" w14:textId="77777777" w:rsidR="004C2059" w:rsidRDefault="004C2059">
      <w:pPr>
        <w:pStyle w:val="BodyText"/>
        <w:rPr>
          <w:sz w:val="20"/>
        </w:rPr>
      </w:pPr>
    </w:p>
    <w:p w14:paraId="2994835D" w14:textId="77777777" w:rsidR="004C2059" w:rsidRDefault="004C2059">
      <w:pPr>
        <w:pStyle w:val="BodyText"/>
        <w:rPr>
          <w:sz w:val="20"/>
        </w:rPr>
      </w:pPr>
    </w:p>
    <w:p w14:paraId="41805A68" w14:textId="77777777" w:rsidR="004C2059" w:rsidRDefault="00D35F0C">
      <w:pPr>
        <w:pStyle w:val="BodyText"/>
        <w:spacing w:before="3"/>
        <w:rPr>
          <w:sz w:val="25"/>
        </w:rPr>
      </w:pPr>
      <w:r>
        <w:rPr>
          <w:noProof/>
        </w:rPr>
        <w:drawing>
          <wp:anchor distT="0" distB="0" distL="0" distR="0" simplePos="0" relativeHeight="251658240" behindDoc="0" locked="0" layoutInCell="1" allowOverlap="1" wp14:anchorId="6250039D" wp14:editId="32A783CA">
            <wp:simplePos x="0" y="0"/>
            <wp:positionH relativeFrom="page">
              <wp:posOffset>2537460</wp:posOffset>
            </wp:positionH>
            <wp:positionV relativeFrom="paragraph">
              <wp:posOffset>209286</wp:posOffset>
            </wp:positionV>
            <wp:extent cx="2789147" cy="1559052"/>
            <wp:effectExtent l="0" t="0" r="0" b="0"/>
            <wp:wrapTopAndBottom/>
            <wp:docPr id="3" name="image2.jpeg" descr="A picture containing bicy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2789147" cy="1559052"/>
                    </a:xfrm>
                    <a:prstGeom prst="rect">
                      <a:avLst/>
                    </a:prstGeom>
                  </pic:spPr>
                </pic:pic>
              </a:graphicData>
            </a:graphic>
          </wp:anchor>
        </w:drawing>
      </w:r>
    </w:p>
    <w:p w14:paraId="74191687" w14:textId="77777777" w:rsidR="004C2059" w:rsidRDefault="004C2059">
      <w:pPr>
        <w:pStyle w:val="BodyText"/>
        <w:rPr>
          <w:sz w:val="26"/>
        </w:rPr>
      </w:pPr>
    </w:p>
    <w:p w14:paraId="01823594" w14:textId="77777777" w:rsidR="004C2059" w:rsidRDefault="00D35F0C">
      <w:pPr>
        <w:pStyle w:val="Heading2"/>
        <w:spacing w:before="183"/>
        <w:rPr>
          <w:u w:val="none"/>
        </w:rPr>
      </w:pPr>
      <w:r>
        <w:rPr>
          <w:u w:val="none"/>
        </w:rPr>
        <w:t>Injury or Mechanical</w:t>
      </w:r>
    </w:p>
    <w:p w14:paraId="7B4E1E0B" w14:textId="77777777" w:rsidR="004C2059" w:rsidRDefault="00D35F0C">
      <w:pPr>
        <w:pStyle w:val="ListParagraph"/>
        <w:numPr>
          <w:ilvl w:val="0"/>
          <w:numId w:val="2"/>
        </w:numPr>
        <w:tabs>
          <w:tab w:val="left" w:pos="527"/>
          <w:tab w:val="left" w:pos="528"/>
        </w:tabs>
        <w:spacing w:before="3" w:line="263" w:lineRule="exact"/>
        <w:ind w:hanging="428"/>
        <w:rPr>
          <w:rFonts w:ascii="Calibri" w:hAnsi="Calibri"/>
        </w:rPr>
      </w:pPr>
      <w:r>
        <w:t>We recommend that a mechanical only be worked on by one coach or ride</w:t>
      </w:r>
      <w:r>
        <w:rPr>
          <w:spacing w:val="-10"/>
        </w:rPr>
        <w:t xml:space="preserve"> </w:t>
      </w:r>
      <w:r>
        <w:t>leader.</w:t>
      </w:r>
    </w:p>
    <w:p w14:paraId="7EE37D6F" w14:textId="77777777" w:rsidR="004C2059" w:rsidRDefault="00D35F0C">
      <w:pPr>
        <w:pStyle w:val="ListParagraph"/>
        <w:numPr>
          <w:ilvl w:val="0"/>
          <w:numId w:val="2"/>
        </w:numPr>
        <w:tabs>
          <w:tab w:val="left" w:pos="527"/>
          <w:tab w:val="left" w:pos="528"/>
        </w:tabs>
        <w:spacing w:line="256" w:lineRule="exact"/>
        <w:ind w:hanging="428"/>
        <w:rPr>
          <w:rFonts w:ascii="Calibri" w:hAnsi="Calibri"/>
        </w:rPr>
      </w:pPr>
      <w:r>
        <w:t>When bikes are serviced by a ride leader, wipe down before and after with a sanitizing</w:t>
      </w:r>
      <w:r>
        <w:rPr>
          <w:spacing w:val="-42"/>
        </w:rPr>
        <w:t xml:space="preserve"> </w:t>
      </w:r>
      <w:r>
        <w:t>wipe.</w:t>
      </w:r>
    </w:p>
    <w:p w14:paraId="78501736" w14:textId="77777777" w:rsidR="004C2059" w:rsidRDefault="00D35F0C">
      <w:pPr>
        <w:pStyle w:val="ListParagraph"/>
        <w:numPr>
          <w:ilvl w:val="0"/>
          <w:numId w:val="2"/>
        </w:numPr>
        <w:tabs>
          <w:tab w:val="left" w:pos="527"/>
          <w:tab w:val="left" w:pos="528"/>
        </w:tabs>
        <w:spacing w:line="261" w:lineRule="exact"/>
        <w:ind w:hanging="428"/>
        <w:rPr>
          <w:rFonts w:ascii="Calibri" w:hAnsi="Calibri"/>
        </w:rPr>
      </w:pPr>
      <w:r>
        <w:t>We recommend that all persons use hand sanitizer before &amp;</w:t>
      </w:r>
      <w:r>
        <w:rPr>
          <w:spacing w:val="-5"/>
        </w:rPr>
        <w:t xml:space="preserve"> </w:t>
      </w:r>
      <w:r>
        <w:t>after.</w:t>
      </w:r>
    </w:p>
    <w:p w14:paraId="3397779E" w14:textId="77777777" w:rsidR="004C2059" w:rsidRDefault="004C2059">
      <w:pPr>
        <w:spacing w:line="261" w:lineRule="exact"/>
        <w:rPr>
          <w:rFonts w:ascii="Calibri" w:hAnsi="Calibri"/>
        </w:rPr>
        <w:sectPr w:rsidR="004C2059">
          <w:pgSz w:w="12240" w:h="15840"/>
          <w:pgMar w:top="1380" w:right="1320" w:bottom="1180" w:left="1340" w:header="0" w:footer="992" w:gutter="0"/>
          <w:cols w:space="720"/>
        </w:sectPr>
      </w:pPr>
    </w:p>
    <w:p w14:paraId="54D4ABC2" w14:textId="77777777" w:rsidR="004C2059" w:rsidRDefault="00D35F0C">
      <w:pPr>
        <w:pStyle w:val="ListParagraph"/>
        <w:numPr>
          <w:ilvl w:val="0"/>
          <w:numId w:val="2"/>
        </w:numPr>
        <w:tabs>
          <w:tab w:val="left" w:pos="528"/>
        </w:tabs>
        <w:spacing w:before="68" w:line="232" w:lineRule="auto"/>
        <w:ind w:right="111" w:hanging="428"/>
        <w:jc w:val="both"/>
        <w:rPr>
          <w:rFonts w:ascii="Calibri" w:hAnsi="Calibri"/>
        </w:rPr>
      </w:pPr>
      <w:r>
        <w:t>Ride leaders should consider carrying PPE equipment (gloves, mask, first aid kit, sanitizer) with them during rides to be prepared for any potential injury situation that needs to be addressed.</w:t>
      </w:r>
    </w:p>
    <w:p w14:paraId="7DCE16A0" w14:textId="77777777" w:rsidR="004C2059" w:rsidRDefault="00D35F0C">
      <w:pPr>
        <w:pStyle w:val="ListParagraph"/>
        <w:numPr>
          <w:ilvl w:val="0"/>
          <w:numId w:val="2"/>
        </w:numPr>
        <w:tabs>
          <w:tab w:val="left" w:pos="528"/>
        </w:tabs>
        <w:spacing w:before="14" w:line="228" w:lineRule="auto"/>
        <w:ind w:right="111" w:hanging="428"/>
        <w:jc w:val="both"/>
        <w:rPr>
          <w:rFonts w:ascii="Calibri" w:hAnsi="Calibri"/>
        </w:rPr>
      </w:pPr>
      <w:r>
        <w:t>If there is an injury, we recommend that the person providing medical aid put on PPE before assisting the injured</w:t>
      </w:r>
      <w:r>
        <w:rPr>
          <w:spacing w:val="-3"/>
        </w:rPr>
        <w:t xml:space="preserve"> </w:t>
      </w:r>
      <w:r>
        <w:t>participant.</w:t>
      </w:r>
    </w:p>
    <w:p w14:paraId="66470091" w14:textId="77777777" w:rsidR="004C2059" w:rsidRDefault="00D35F0C">
      <w:pPr>
        <w:pStyle w:val="ListParagraph"/>
        <w:numPr>
          <w:ilvl w:val="0"/>
          <w:numId w:val="2"/>
        </w:numPr>
        <w:tabs>
          <w:tab w:val="left" w:pos="528"/>
        </w:tabs>
        <w:spacing w:before="13" w:line="228" w:lineRule="auto"/>
        <w:ind w:right="119" w:hanging="428"/>
        <w:jc w:val="both"/>
        <w:rPr>
          <w:rFonts w:ascii="Calibri" w:hAnsi="Calibri"/>
        </w:rPr>
      </w:pPr>
      <w:r>
        <w:t>If close encounters are necessary, it is recommended that you to try and limit your time with another individual to 10</w:t>
      </w:r>
      <w:r>
        <w:rPr>
          <w:spacing w:val="-7"/>
        </w:rPr>
        <w:t xml:space="preserve"> </w:t>
      </w:r>
      <w:r>
        <w:t>mins.</w:t>
      </w:r>
    </w:p>
    <w:p w14:paraId="4CEDB209" w14:textId="77777777" w:rsidR="004C2059" w:rsidRDefault="00D35F0C">
      <w:pPr>
        <w:pStyle w:val="ListParagraph"/>
        <w:numPr>
          <w:ilvl w:val="0"/>
          <w:numId w:val="2"/>
        </w:numPr>
        <w:tabs>
          <w:tab w:val="left" w:pos="528"/>
        </w:tabs>
        <w:spacing w:before="14" w:line="228" w:lineRule="auto"/>
        <w:ind w:right="111" w:hanging="428"/>
        <w:jc w:val="both"/>
        <w:rPr>
          <w:rFonts w:ascii="Calibri" w:hAnsi="Calibri"/>
        </w:rPr>
      </w:pPr>
      <w:r>
        <w:t>If there is an injury, we recommend that the person providing medical aid put on PPE before assisting the injured</w:t>
      </w:r>
      <w:r>
        <w:rPr>
          <w:spacing w:val="-3"/>
        </w:rPr>
        <w:t xml:space="preserve"> </w:t>
      </w:r>
      <w:r>
        <w:t>participant.</w:t>
      </w:r>
    </w:p>
    <w:p w14:paraId="55D3EAAB" w14:textId="77777777" w:rsidR="004C2059" w:rsidRDefault="004C2059">
      <w:pPr>
        <w:pStyle w:val="BodyText"/>
        <w:rPr>
          <w:sz w:val="24"/>
        </w:rPr>
      </w:pPr>
    </w:p>
    <w:p w14:paraId="3DDE9570" w14:textId="77777777" w:rsidR="004C2059" w:rsidRDefault="004C2059">
      <w:pPr>
        <w:pStyle w:val="BodyText"/>
        <w:rPr>
          <w:sz w:val="24"/>
        </w:rPr>
      </w:pPr>
    </w:p>
    <w:p w14:paraId="1F17B212" w14:textId="77777777" w:rsidR="004C2059" w:rsidRDefault="00D35F0C">
      <w:pPr>
        <w:pStyle w:val="Heading2"/>
        <w:spacing w:before="208"/>
        <w:rPr>
          <w:u w:val="none"/>
        </w:rPr>
      </w:pPr>
      <w:r>
        <w:rPr>
          <w:u w:val="none"/>
        </w:rPr>
        <w:t>After Your Ride / When you get home from the ride</w:t>
      </w:r>
    </w:p>
    <w:p w14:paraId="6B1721D8" w14:textId="77777777" w:rsidR="004C2059" w:rsidRDefault="00D35F0C">
      <w:pPr>
        <w:pStyle w:val="ListParagraph"/>
        <w:numPr>
          <w:ilvl w:val="0"/>
          <w:numId w:val="1"/>
        </w:numPr>
        <w:tabs>
          <w:tab w:val="left" w:pos="527"/>
          <w:tab w:val="left" w:pos="528"/>
        </w:tabs>
        <w:spacing w:before="1"/>
      </w:pPr>
      <w:r>
        <w:t>Use Hand Sanitizer before you pack up &amp; touch your other belongings or your</w:t>
      </w:r>
      <w:r>
        <w:rPr>
          <w:spacing w:val="-11"/>
        </w:rPr>
        <w:t xml:space="preserve"> </w:t>
      </w:r>
      <w:r>
        <w:t>car.</w:t>
      </w:r>
    </w:p>
    <w:p w14:paraId="717A5C58" w14:textId="77777777" w:rsidR="004C2059" w:rsidRDefault="00D35F0C">
      <w:pPr>
        <w:pStyle w:val="ListParagraph"/>
        <w:numPr>
          <w:ilvl w:val="0"/>
          <w:numId w:val="1"/>
        </w:numPr>
        <w:tabs>
          <w:tab w:val="left" w:pos="527"/>
          <w:tab w:val="left" w:pos="528"/>
        </w:tabs>
        <w:spacing w:before="2" w:line="252" w:lineRule="exact"/>
      </w:pPr>
      <w:r>
        <w:t>Wash up when you get</w:t>
      </w:r>
      <w:r>
        <w:rPr>
          <w:spacing w:val="-5"/>
        </w:rPr>
        <w:t xml:space="preserve"> </w:t>
      </w:r>
      <w:r>
        <w:t>home.</w:t>
      </w:r>
    </w:p>
    <w:p w14:paraId="7E3585FD" w14:textId="77777777" w:rsidR="004C2059" w:rsidRDefault="00D35F0C">
      <w:pPr>
        <w:pStyle w:val="ListParagraph"/>
        <w:numPr>
          <w:ilvl w:val="0"/>
          <w:numId w:val="1"/>
        </w:numPr>
        <w:tabs>
          <w:tab w:val="left" w:pos="527"/>
          <w:tab w:val="left" w:pos="528"/>
        </w:tabs>
        <w:ind w:right="116"/>
      </w:pPr>
      <w:r>
        <w:t>Clean and disinfect frequently touched objects and surfaces (Bicycle handlebars, brake levers and gear</w:t>
      </w:r>
      <w:r>
        <w:rPr>
          <w:spacing w:val="-3"/>
        </w:rPr>
        <w:t xml:space="preserve"> </w:t>
      </w:r>
      <w:r>
        <w:t>shifters).</w:t>
      </w:r>
    </w:p>
    <w:p w14:paraId="66623C02" w14:textId="77777777" w:rsidR="004C2059" w:rsidRDefault="004C2059">
      <w:pPr>
        <w:pStyle w:val="BodyText"/>
        <w:rPr>
          <w:sz w:val="24"/>
        </w:rPr>
      </w:pPr>
    </w:p>
    <w:p w14:paraId="61A517BA" w14:textId="77777777" w:rsidR="004C2059" w:rsidRDefault="004C2059">
      <w:pPr>
        <w:pStyle w:val="BodyText"/>
        <w:spacing w:before="3"/>
        <w:rPr>
          <w:sz w:val="35"/>
        </w:rPr>
      </w:pPr>
    </w:p>
    <w:p w14:paraId="158C3634" w14:textId="77777777" w:rsidR="004C2059" w:rsidRDefault="00D35F0C">
      <w:pPr>
        <w:pStyle w:val="BodyText"/>
        <w:spacing w:line="256" w:lineRule="auto"/>
        <w:ind w:left="100" w:right="324"/>
      </w:pPr>
      <w:r>
        <w:rPr>
          <w:b/>
          <w:color w:val="0D0D0D"/>
        </w:rPr>
        <w:t xml:space="preserve">NOTE: </w:t>
      </w:r>
      <w:r>
        <w:rPr>
          <w:color w:val="0D0D0D"/>
        </w:rPr>
        <w:t>As the guidelines provided by the Health Authorities change, the protocols required for club rides and training may need to be adjusted.</w:t>
      </w:r>
    </w:p>
    <w:p w14:paraId="3F08377E" w14:textId="77777777" w:rsidR="004C2059" w:rsidRDefault="004C2059">
      <w:pPr>
        <w:pStyle w:val="BodyText"/>
        <w:rPr>
          <w:sz w:val="24"/>
        </w:rPr>
      </w:pPr>
    </w:p>
    <w:p w14:paraId="3945A501" w14:textId="77777777" w:rsidR="004C2059" w:rsidRDefault="004C2059">
      <w:pPr>
        <w:pStyle w:val="BodyText"/>
        <w:spacing w:before="3"/>
        <w:rPr>
          <w:sz w:val="27"/>
        </w:rPr>
      </w:pPr>
    </w:p>
    <w:p w14:paraId="3FD7F519" w14:textId="77777777" w:rsidR="004C2059" w:rsidRDefault="00D35F0C">
      <w:pPr>
        <w:pStyle w:val="Heading3"/>
      </w:pPr>
      <w:r>
        <w:rPr>
          <w:color w:val="0D0D0D"/>
        </w:rPr>
        <w:t>Questions or Comments? Please contact:</w:t>
      </w:r>
    </w:p>
    <w:p w14:paraId="5AE2A2D6" w14:textId="659D2630" w:rsidR="004C2059" w:rsidRDefault="00E53370">
      <w:pPr>
        <w:pStyle w:val="BodyText"/>
        <w:spacing w:before="177" w:line="408" w:lineRule="auto"/>
        <w:ind w:left="100" w:right="2805"/>
      </w:pPr>
      <w:r>
        <w:rPr>
          <w:color w:val="0D0D0D"/>
        </w:rPr>
        <w:t>Marty Gaudet</w:t>
      </w:r>
      <w:r w:rsidR="00D35F0C">
        <w:rPr>
          <w:color w:val="0D0D0D"/>
        </w:rPr>
        <w:t xml:space="preserve"> - Kids of Mud Race Director: </w:t>
      </w:r>
      <w:hyperlink r:id="rId14">
        <w:r w:rsidR="00D35F0C">
          <w:rPr>
            <w:color w:val="0000FF"/>
            <w:u w:val="single" w:color="0000FF"/>
          </w:rPr>
          <w:t>kom.mbcycling@gmail.com</w:t>
        </w:r>
      </w:hyperlink>
      <w:r w:rsidR="00D35F0C">
        <w:rPr>
          <w:color w:val="0000FF"/>
        </w:rPr>
        <w:t xml:space="preserve"> </w:t>
      </w:r>
      <w:r w:rsidR="00D35F0C">
        <w:rPr>
          <w:color w:val="0D0D0D"/>
        </w:rPr>
        <w:t>or</w:t>
      </w:r>
    </w:p>
    <w:p w14:paraId="438DD504" w14:textId="77777777" w:rsidR="004C2059" w:rsidRDefault="00D35F0C">
      <w:pPr>
        <w:pStyle w:val="BodyText"/>
        <w:spacing w:line="252" w:lineRule="exact"/>
        <w:ind w:left="100"/>
      </w:pPr>
      <w:r>
        <w:rPr>
          <w:color w:val="0D0D0D"/>
        </w:rPr>
        <w:t>The MCA office at 204-925-5686</w:t>
      </w:r>
    </w:p>
    <w:p w14:paraId="3331DC29" w14:textId="77777777" w:rsidR="004C2059" w:rsidRDefault="004C2059">
      <w:pPr>
        <w:pStyle w:val="BodyText"/>
        <w:rPr>
          <w:sz w:val="24"/>
        </w:rPr>
      </w:pPr>
    </w:p>
    <w:p w14:paraId="1AD7E557" w14:textId="77777777" w:rsidR="004C2059" w:rsidRDefault="004C2059">
      <w:pPr>
        <w:pStyle w:val="BodyText"/>
        <w:spacing w:before="10"/>
        <w:rPr>
          <w:sz w:val="28"/>
        </w:rPr>
      </w:pPr>
    </w:p>
    <w:p w14:paraId="67860947" w14:textId="77777777" w:rsidR="004C2059" w:rsidRDefault="00D35F0C">
      <w:pPr>
        <w:ind w:left="1377" w:right="1398"/>
        <w:jc w:val="center"/>
        <w:rPr>
          <w:i/>
          <w:sz w:val="56"/>
        </w:rPr>
      </w:pPr>
      <w:r>
        <w:rPr>
          <w:i/>
          <w:color w:val="0D0D0D"/>
          <w:sz w:val="56"/>
        </w:rPr>
        <w:t>STAY SAFE – HAVE FUN!</w:t>
      </w:r>
    </w:p>
    <w:sectPr w:rsidR="004C2059">
      <w:pgSz w:w="12240" w:h="15840"/>
      <w:pgMar w:top="1380" w:right="1320" w:bottom="1180" w:left="134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354AA" w14:textId="77777777" w:rsidR="00C260B9" w:rsidRDefault="00C260B9">
      <w:r>
        <w:separator/>
      </w:r>
    </w:p>
  </w:endnote>
  <w:endnote w:type="continuationSeparator" w:id="0">
    <w:p w14:paraId="344BE171" w14:textId="77777777" w:rsidR="00C260B9" w:rsidRDefault="00C2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0AE5" w14:textId="77777777" w:rsidR="004C2059" w:rsidRDefault="00C260B9">
    <w:pPr>
      <w:pStyle w:val="BodyText"/>
      <w:spacing w:line="14" w:lineRule="auto"/>
      <w:rPr>
        <w:sz w:val="20"/>
      </w:rPr>
    </w:pPr>
    <w:r>
      <w:pict w14:anchorId="0B4CDB14">
        <v:line id="_x0000_s2050" style="position:absolute;z-index:-251826176;mso-position-horizontal-relative:page;mso-position-vertical-relative:page" from="70.6pt,728.6pt" to="541.55pt,728.6pt" strokecolor="#d9d9d9" strokeweight=".16936mm">
          <w10:wrap anchorx="page" anchory="page"/>
        </v:line>
      </w:pict>
    </w:r>
    <w:r>
      <w:pict w14:anchorId="1E7D45F1">
        <v:shapetype id="_x0000_t202" coordsize="21600,21600" o:spt="202" path="m,l,21600r21600,l21600,xe">
          <v:stroke joinstyle="miter"/>
          <v:path gradientshapeok="t" o:connecttype="rect"/>
        </v:shapetype>
        <v:shape id="_x0000_s2049" type="#_x0000_t202" style="position:absolute;margin-left:487.9pt;margin-top:731pt;width:50.3pt;height:13.05pt;z-index:-251825152;mso-position-horizontal-relative:page;mso-position-vertical-relative:page" filled="f" stroked="f">
          <v:textbox inset="0,0,0,0">
            <w:txbxContent>
              <w:p w14:paraId="46F0E074" w14:textId="77777777" w:rsidR="004C2059" w:rsidRDefault="00D35F0C">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r>
                  <w:rPr>
                    <w:rFonts w:ascii="Calibri"/>
                  </w:rPr>
                  <w:t xml:space="preserve"> | </w:t>
                </w:r>
                <w:r>
                  <w:rPr>
                    <w:rFonts w:ascii="Calibri"/>
                    <w:color w:val="7E7E7E"/>
                  </w:rPr>
                  <w:t>P a g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8A5B2" w14:textId="77777777" w:rsidR="00C260B9" w:rsidRDefault="00C260B9">
      <w:r>
        <w:separator/>
      </w:r>
    </w:p>
  </w:footnote>
  <w:footnote w:type="continuationSeparator" w:id="0">
    <w:p w14:paraId="13F0DE20" w14:textId="77777777" w:rsidR="00C260B9" w:rsidRDefault="00C26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D6BA2"/>
    <w:multiLevelType w:val="hybridMultilevel"/>
    <w:tmpl w:val="ED881FD0"/>
    <w:lvl w:ilvl="0" w:tplc="C04485B2">
      <w:numFmt w:val="bullet"/>
      <w:lvlText w:val="-"/>
      <w:lvlJc w:val="left"/>
      <w:pPr>
        <w:ind w:left="527" w:hanging="428"/>
      </w:pPr>
      <w:rPr>
        <w:rFonts w:ascii="Arial" w:eastAsia="Arial" w:hAnsi="Arial" w:cs="Arial" w:hint="default"/>
        <w:w w:val="100"/>
        <w:sz w:val="22"/>
        <w:szCs w:val="22"/>
        <w:lang w:val="en-CA" w:eastAsia="en-CA" w:bidi="en-CA"/>
      </w:rPr>
    </w:lvl>
    <w:lvl w:ilvl="1" w:tplc="5CF20294">
      <w:numFmt w:val="bullet"/>
      <w:lvlText w:val="•"/>
      <w:lvlJc w:val="left"/>
      <w:pPr>
        <w:ind w:left="1426" w:hanging="428"/>
      </w:pPr>
      <w:rPr>
        <w:rFonts w:hint="default"/>
        <w:lang w:val="en-CA" w:eastAsia="en-CA" w:bidi="en-CA"/>
      </w:rPr>
    </w:lvl>
    <w:lvl w:ilvl="2" w:tplc="6A80353C">
      <w:numFmt w:val="bullet"/>
      <w:lvlText w:val="•"/>
      <w:lvlJc w:val="left"/>
      <w:pPr>
        <w:ind w:left="2332" w:hanging="428"/>
      </w:pPr>
      <w:rPr>
        <w:rFonts w:hint="default"/>
        <w:lang w:val="en-CA" w:eastAsia="en-CA" w:bidi="en-CA"/>
      </w:rPr>
    </w:lvl>
    <w:lvl w:ilvl="3" w:tplc="C5E67D64">
      <w:numFmt w:val="bullet"/>
      <w:lvlText w:val="•"/>
      <w:lvlJc w:val="left"/>
      <w:pPr>
        <w:ind w:left="3238" w:hanging="428"/>
      </w:pPr>
      <w:rPr>
        <w:rFonts w:hint="default"/>
        <w:lang w:val="en-CA" w:eastAsia="en-CA" w:bidi="en-CA"/>
      </w:rPr>
    </w:lvl>
    <w:lvl w:ilvl="4" w:tplc="CCE0658A">
      <w:numFmt w:val="bullet"/>
      <w:lvlText w:val="•"/>
      <w:lvlJc w:val="left"/>
      <w:pPr>
        <w:ind w:left="4144" w:hanging="428"/>
      </w:pPr>
      <w:rPr>
        <w:rFonts w:hint="default"/>
        <w:lang w:val="en-CA" w:eastAsia="en-CA" w:bidi="en-CA"/>
      </w:rPr>
    </w:lvl>
    <w:lvl w:ilvl="5" w:tplc="F42CED5E">
      <w:numFmt w:val="bullet"/>
      <w:lvlText w:val="•"/>
      <w:lvlJc w:val="left"/>
      <w:pPr>
        <w:ind w:left="5050" w:hanging="428"/>
      </w:pPr>
      <w:rPr>
        <w:rFonts w:hint="default"/>
        <w:lang w:val="en-CA" w:eastAsia="en-CA" w:bidi="en-CA"/>
      </w:rPr>
    </w:lvl>
    <w:lvl w:ilvl="6" w:tplc="E550EC6A">
      <w:numFmt w:val="bullet"/>
      <w:lvlText w:val="•"/>
      <w:lvlJc w:val="left"/>
      <w:pPr>
        <w:ind w:left="5956" w:hanging="428"/>
      </w:pPr>
      <w:rPr>
        <w:rFonts w:hint="default"/>
        <w:lang w:val="en-CA" w:eastAsia="en-CA" w:bidi="en-CA"/>
      </w:rPr>
    </w:lvl>
    <w:lvl w:ilvl="7" w:tplc="5D62CF88">
      <w:numFmt w:val="bullet"/>
      <w:lvlText w:val="•"/>
      <w:lvlJc w:val="left"/>
      <w:pPr>
        <w:ind w:left="6862" w:hanging="428"/>
      </w:pPr>
      <w:rPr>
        <w:rFonts w:hint="default"/>
        <w:lang w:val="en-CA" w:eastAsia="en-CA" w:bidi="en-CA"/>
      </w:rPr>
    </w:lvl>
    <w:lvl w:ilvl="8" w:tplc="472486EC">
      <w:numFmt w:val="bullet"/>
      <w:lvlText w:val="•"/>
      <w:lvlJc w:val="left"/>
      <w:pPr>
        <w:ind w:left="7768" w:hanging="428"/>
      </w:pPr>
      <w:rPr>
        <w:rFonts w:hint="default"/>
        <w:lang w:val="en-CA" w:eastAsia="en-CA" w:bidi="en-CA"/>
      </w:rPr>
    </w:lvl>
  </w:abstractNum>
  <w:abstractNum w:abstractNumId="1" w15:restartNumberingAfterBreak="0">
    <w:nsid w:val="3CEE2B99"/>
    <w:multiLevelType w:val="hybridMultilevel"/>
    <w:tmpl w:val="7D604566"/>
    <w:lvl w:ilvl="0" w:tplc="AE9873A6">
      <w:numFmt w:val="bullet"/>
      <w:lvlText w:val="-"/>
      <w:lvlJc w:val="left"/>
      <w:pPr>
        <w:ind w:left="527" w:hanging="428"/>
      </w:pPr>
      <w:rPr>
        <w:rFonts w:hint="default"/>
        <w:w w:val="100"/>
        <w:lang w:val="en-CA" w:eastAsia="en-CA" w:bidi="en-CA"/>
      </w:rPr>
    </w:lvl>
    <w:lvl w:ilvl="1" w:tplc="08982260">
      <w:numFmt w:val="bullet"/>
      <w:lvlText w:val="•"/>
      <w:lvlJc w:val="left"/>
      <w:pPr>
        <w:ind w:left="1426" w:hanging="428"/>
      </w:pPr>
      <w:rPr>
        <w:rFonts w:hint="default"/>
        <w:lang w:val="en-CA" w:eastAsia="en-CA" w:bidi="en-CA"/>
      </w:rPr>
    </w:lvl>
    <w:lvl w:ilvl="2" w:tplc="1E1C86F8">
      <w:numFmt w:val="bullet"/>
      <w:lvlText w:val="•"/>
      <w:lvlJc w:val="left"/>
      <w:pPr>
        <w:ind w:left="2332" w:hanging="428"/>
      </w:pPr>
      <w:rPr>
        <w:rFonts w:hint="default"/>
        <w:lang w:val="en-CA" w:eastAsia="en-CA" w:bidi="en-CA"/>
      </w:rPr>
    </w:lvl>
    <w:lvl w:ilvl="3" w:tplc="80ACC880">
      <w:numFmt w:val="bullet"/>
      <w:lvlText w:val="•"/>
      <w:lvlJc w:val="left"/>
      <w:pPr>
        <w:ind w:left="3238" w:hanging="428"/>
      </w:pPr>
      <w:rPr>
        <w:rFonts w:hint="default"/>
        <w:lang w:val="en-CA" w:eastAsia="en-CA" w:bidi="en-CA"/>
      </w:rPr>
    </w:lvl>
    <w:lvl w:ilvl="4" w:tplc="5AE8DAC6">
      <w:numFmt w:val="bullet"/>
      <w:lvlText w:val="•"/>
      <w:lvlJc w:val="left"/>
      <w:pPr>
        <w:ind w:left="4144" w:hanging="428"/>
      </w:pPr>
      <w:rPr>
        <w:rFonts w:hint="default"/>
        <w:lang w:val="en-CA" w:eastAsia="en-CA" w:bidi="en-CA"/>
      </w:rPr>
    </w:lvl>
    <w:lvl w:ilvl="5" w:tplc="9D963122">
      <w:numFmt w:val="bullet"/>
      <w:lvlText w:val="•"/>
      <w:lvlJc w:val="left"/>
      <w:pPr>
        <w:ind w:left="5050" w:hanging="428"/>
      </w:pPr>
      <w:rPr>
        <w:rFonts w:hint="default"/>
        <w:lang w:val="en-CA" w:eastAsia="en-CA" w:bidi="en-CA"/>
      </w:rPr>
    </w:lvl>
    <w:lvl w:ilvl="6" w:tplc="6450D55E">
      <w:numFmt w:val="bullet"/>
      <w:lvlText w:val="•"/>
      <w:lvlJc w:val="left"/>
      <w:pPr>
        <w:ind w:left="5956" w:hanging="428"/>
      </w:pPr>
      <w:rPr>
        <w:rFonts w:hint="default"/>
        <w:lang w:val="en-CA" w:eastAsia="en-CA" w:bidi="en-CA"/>
      </w:rPr>
    </w:lvl>
    <w:lvl w:ilvl="7" w:tplc="1488F48A">
      <w:numFmt w:val="bullet"/>
      <w:lvlText w:val="•"/>
      <w:lvlJc w:val="left"/>
      <w:pPr>
        <w:ind w:left="6862" w:hanging="428"/>
      </w:pPr>
      <w:rPr>
        <w:rFonts w:hint="default"/>
        <w:lang w:val="en-CA" w:eastAsia="en-CA" w:bidi="en-CA"/>
      </w:rPr>
    </w:lvl>
    <w:lvl w:ilvl="8" w:tplc="E9668ACE">
      <w:numFmt w:val="bullet"/>
      <w:lvlText w:val="•"/>
      <w:lvlJc w:val="left"/>
      <w:pPr>
        <w:ind w:left="7768" w:hanging="428"/>
      </w:pPr>
      <w:rPr>
        <w:rFonts w:hint="default"/>
        <w:lang w:val="en-CA" w:eastAsia="en-CA" w:bidi="en-CA"/>
      </w:rPr>
    </w:lvl>
  </w:abstractNum>
  <w:abstractNum w:abstractNumId="2" w15:restartNumberingAfterBreak="0">
    <w:nsid w:val="454702E2"/>
    <w:multiLevelType w:val="hybridMultilevel"/>
    <w:tmpl w:val="833C0CAA"/>
    <w:lvl w:ilvl="0" w:tplc="17323716">
      <w:numFmt w:val="bullet"/>
      <w:lvlText w:val="-"/>
      <w:lvlJc w:val="left"/>
      <w:pPr>
        <w:ind w:left="527" w:hanging="485"/>
      </w:pPr>
      <w:rPr>
        <w:rFonts w:hint="default"/>
        <w:w w:val="100"/>
        <w:lang w:val="en-CA" w:eastAsia="en-CA" w:bidi="en-CA"/>
      </w:rPr>
    </w:lvl>
    <w:lvl w:ilvl="1" w:tplc="CD78335E">
      <w:numFmt w:val="bullet"/>
      <w:lvlText w:val="o"/>
      <w:lvlJc w:val="left"/>
      <w:pPr>
        <w:ind w:left="952" w:hanging="360"/>
      </w:pPr>
      <w:rPr>
        <w:rFonts w:ascii="Courier New" w:eastAsia="Courier New" w:hAnsi="Courier New" w:cs="Courier New" w:hint="default"/>
        <w:w w:val="100"/>
        <w:sz w:val="22"/>
        <w:szCs w:val="22"/>
        <w:lang w:val="en-CA" w:eastAsia="en-CA" w:bidi="en-CA"/>
      </w:rPr>
    </w:lvl>
    <w:lvl w:ilvl="2" w:tplc="1FDA4704">
      <w:numFmt w:val="bullet"/>
      <w:lvlText w:val="•"/>
      <w:lvlJc w:val="left"/>
      <w:pPr>
        <w:ind w:left="1180" w:hanging="360"/>
      </w:pPr>
      <w:rPr>
        <w:rFonts w:hint="default"/>
        <w:lang w:val="en-CA" w:eastAsia="en-CA" w:bidi="en-CA"/>
      </w:rPr>
    </w:lvl>
    <w:lvl w:ilvl="3" w:tplc="D0140F10">
      <w:numFmt w:val="bullet"/>
      <w:lvlText w:val="•"/>
      <w:lvlJc w:val="left"/>
      <w:pPr>
        <w:ind w:left="2230" w:hanging="360"/>
      </w:pPr>
      <w:rPr>
        <w:rFonts w:hint="default"/>
        <w:lang w:val="en-CA" w:eastAsia="en-CA" w:bidi="en-CA"/>
      </w:rPr>
    </w:lvl>
    <w:lvl w:ilvl="4" w:tplc="1B46B416">
      <w:numFmt w:val="bullet"/>
      <w:lvlText w:val="•"/>
      <w:lvlJc w:val="left"/>
      <w:pPr>
        <w:ind w:left="3280" w:hanging="360"/>
      </w:pPr>
      <w:rPr>
        <w:rFonts w:hint="default"/>
        <w:lang w:val="en-CA" w:eastAsia="en-CA" w:bidi="en-CA"/>
      </w:rPr>
    </w:lvl>
    <w:lvl w:ilvl="5" w:tplc="1D98BFEE">
      <w:numFmt w:val="bullet"/>
      <w:lvlText w:val="•"/>
      <w:lvlJc w:val="left"/>
      <w:pPr>
        <w:ind w:left="4330" w:hanging="360"/>
      </w:pPr>
      <w:rPr>
        <w:rFonts w:hint="default"/>
        <w:lang w:val="en-CA" w:eastAsia="en-CA" w:bidi="en-CA"/>
      </w:rPr>
    </w:lvl>
    <w:lvl w:ilvl="6" w:tplc="AAD4041C">
      <w:numFmt w:val="bullet"/>
      <w:lvlText w:val="•"/>
      <w:lvlJc w:val="left"/>
      <w:pPr>
        <w:ind w:left="5380" w:hanging="360"/>
      </w:pPr>
      <w:rPr>
        <w:rFonts w:hint="default"/>
        <w:lang w:val="en-CA" w:eastAsia="en-CA" w:bidi="en-CA"/>
      </w:rPr>
    </w:lvl>
    <w:lvl w:ilvl="7" w:tplc="E0DAA25E">
      <w:numFmt w:val="bullet"/>
      <w:lvlText w:val="•"/>
      <w:lvlJc w:val="left"/>
      <w:pPr>
        <w:ind w:left="6430" w:hanging="360"/>
      </w:pPr>
      <w:rPr>
        <w:rFonts w:hint="default"/>
        <w:lang w:val="en-CA" w:eastAsia="en-CA" w:bidi="en-CA"/>
      </w:rPr>
    </w:lvl>
    <w:lvl w:ilvl="8" w:tplc="72A6D622">
      <w:numFmt w:val="bullet"/>
      <w:lvlText w:val="•"/>
      <w:lvlJc w:val="left"/>
      <w:pPr>
        <w:ind w:left="7480" w:hanging="360"/>
      </w:pPr>
      <w:rPr>
        <w:rFonts w:hint="default"/>
        <w:lang w:val="en-CA" w:eastAsia="en-CA" w:bidi="en-C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C2059"/>
    <w:rsid w:val="00382646"/>
    <w:rsid w:val="004C2059"/>
    <w:rsid w:val="0084655B"/>
    <w:rsid w:val="00C260B9"/>
    <w:rsid w:val="00D35F0C"/>
    <w:rsid w:val="00E533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1BFCAA"/>
  <w15:docId w15:val="{FA51CDFB-6FB1-461B-8BEA-A89026CD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ind w:left="1384" w:right="1398"/>
      <w:jc w:val="center"/>
      <w:outlineLvl w:val="0"/>
    </w:pPr>
    <w:rPr>
      <w:b/>
      <w:bCs/>
      <w:sz w:val="40"/>
      <w:szCs w:val="40"/>
    </w:rPr>
  </w:style>
  <w:style w:type="paragraph" w:styleId="Heading2">
    <w:name w:val="heading 2"/>
    <w:basedOn w:val="Normal"/>
    <w:uiPriority w:val="9"/>
    <w:unhideWhenUsed/>
    <w:qFormat/>
    <w:pPr>
      <w:ind w:left="100"/>
      <w:outlineLvl w:val="1"/>
    </w:pPr>
    <w:rPr>
      <w:b/>
      <w:bCs/>
      <w:sz w:val="28"/>
      <w:szCs w:val="28"/>
      <w:u w:val="single" w:color="000000"/>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7"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bcycling.ca/provincial-programs/long-term-athlete-development/"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nitoba.ca/covid19/restoring/sports-guidelin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haredhealthmb.ca/covid19/screening-tool/" TargetMode="External"/><Relationship Id="rId4" Type="http://schemas.openxmlformats.org/officeDocument/2006/relationships/webSettings" Target="webSettings.xml"/><Relationship Id="rId9" Type="http://schemas.openxmlformats.org/officeDocument/2006/relationships/hyperlink" Target="mailto:cycling.mb@gmail.com" TargetMode="External"/><Relationship Id="rId14" Type="http://schemas.openxmlformats.org/officeDocument/2006/relationships/hyperlink" Target="mailto:kom.mbcyc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Beck</dc:creator>
  <cp:lastModifiedBy>Twila Cruickshank</cp:lastModifiedBy>
  <cp:revision>2</cp:revision>
  <dcterms:created xsi:type="dcterms:W3CDTF">2021-03-24T23:26:00Z</dcterms:created>
  <dcterms:modified xsi:type="dcterms:W3CDTF">2021-03-24T23:26:00Z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for Microsoft 365</vt:lpwstr>
  </property>
  <property fmtid="{D5CDD505-2E9C-101B-9397-08002B2CF9AE}" pid="4" name="LastSaved">
    <vt:filetime>2021-01-08T00:00:00Z</vt:filetime>
  </property>
</Properties>
</file>